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BA3903" w:rsidR="007977CD" w:rsidP="00015EE0" w:rsidRDefault="00612DC2" w14:paraId="54B1A795" w14:textId="2AE4249D">
      <w:pPr>
        <w:spacing w:after="0"/>
        <w:jc w:val="center"/>
        <w:textAlignment w:val="baseline"/>
        <w:rPr>
          <w:rFonts w:asciiTheme="majorHAnsi" w:hAnsiTheme="majorHAnsi" w:eastAsiaTheme="majorEastAsia" w:cstheme="majorBidi"/>
          <w:b/>
          <w:bCs/>
          <w:color w:val="FB609F"/>
          <w:sz w:val="22"/>
          <w:szCs w:val="22"/>
          <w:lang w:val="nl-BE" w:eastAsia="nl-BE"/>
        </w:rPr>
      </w:pPr>
      <w:r w:rsidRPr="00BA3903">
        <w:rPr>
          <w:noProof/>
          <w:sz w:val="22"/>
          <w:szCs w:val="22"/>
        </w:rPr>
        <w:drawing>
          <wp:inline distT="0" distB="0" distL="0" distR="0" wp14:anchorId="19CE73EA" wp14:editId="13FB9410">
            <wp:extent cx="2957830" cy="1099572"/>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00BA3903">
        <w:rPr>
          <w:rFonts w:eastAsia="Times New Roman" w:cs="Arial"/>
          <w:b/>
          <w:bCs/>
          <w:color w:val="1F5537"/>
          <w:sz w:val="22"/>
          <w:szCs w:val="22"/>
          <w:lang w:val="nl-BE" w:eastAsia="nl-BE"/>
        </w:rPr>
        <w:t xml:space="preserve"> </w:t>
      </w:r>
    </w:p>
    <w:p w:rsidRPr="00BA3903" w:rsidR="007977CD" w:rsidP="00015EE0" w:rsidRDefault="007977CD" w14:paraId="51183464" w14:textId="20AC1A5B">
      <w:pPr>
        <w:spacing w:after="0"/>
        <w:jc w:val="center"/>
        <w:textAlignment w:val="baseline"/>
        <w:rPr>
          <w:rFonts w:asciiTheme="majorHAnsi" w:hAnsiTheme="majorHAnsi" w:eastAsiaTheme="majorEastAsia" w:cstheme="majorBidi"/>
          <w:b/>
          <w:bCs/>
          <w:color w:val="FB609F"/>
          <w:sz w:val="22"/>
          <w:szCs w:val="22"/>
          <w:lang w:val="nl-BE" w:eastAsia="nl-BE"/>
        </w:rPr>
      </w:pPr>
    </w:p>
    <w:p w:rsidRPr="00BA3903" w:rsidR="007977CD" w:rsidP="00015EE0" w:rsidRDefault="007977CD" w14:paraId="4AECB1A3" w14:textId="0612433A">
      <w:pPr>
        <w:spacing w:after="0"/>
        <w:jc w:val="center"/>
        <w:textAlignment w:val="baseline"/>
        <w:rPr>
          <w:rFonts w:asciiTheme="majorHAnsi" w:hAnsiTheme="majorHAnsi" w:eastAsiaTheme="majorEastAsia" w:cstheme="majorBidi"/>
          <w:b/>
          <w:bCs/>
          <w:i/>
          <w:iCs/>
          <w:color w:val="FB609F"/>
          <w:sz w:val="22"/>
          <w:szCs w:val="22"/>
          <w:lang w:val="nl-BE" w:eastAsia="nl-BE"/>
        </w:rPr>
      </w:pPr>
      <w:r w:rsidRPr="00BA3903">
        <w:rPr>
          <w:rFonts w:asciiTheme="majorHAnsi" w:hAnsiTheme="majorHAnsi" w:eastAsiaTheme="majorEastAsia" w:cstheme="majorBidi"/>
          <w:b/>
          <w:bCs/>
          <w:i/>
          <w:iCs/>
          <w:color w:val="FB609F"/>
          <w:sz w:val="22"/>
          <w:szCs w:val="22"/>
          <w:lang w:val="nl-BE" w:eastAsia="nl-BE"/>
        </w:rPr>
        <w:t>Projectvereniging Cultuurregio Pajottenland &amp; Zennevallei</w:t>
      </w:r>
    </w:p>
    <w:p w:rsidRPr="00BA3903" w:rsidR="007977CD" w:rsidP="00015EE0" w:rsidRDefault="007977CD" w14:paraId="6C6C3A6B" w14:textId="460279D6">
      <w:pPr>
        <w:spacing w:after="0"/>
        <w:textAlignment w:val="baseline"/>
        <w:rPr>
          <w:rFonts w:asciiTheme="majorHAnsi" w:hAnsiTheme="majorHAnsi" w:eastAsiaTheme="majorEastAsia" w:cstheme="majorBidi"/>
          <w:sz w:val="22"/>
          <w:szCs w:val="22"/>
          <w:lang w:val="nl-BE" w:eastAsia="nl-BE"/>
        </w:rPr>
      </w:pPr>
      <w:r w:rsidRPr="00BA3903">
        <w:rPr>
          <w:rFonts w:asciiTheme="majorHAnsi" w:hAnsiTheme="majorHAnsi" w:eastAsiaTheme="majorEastAsia" w:cstheme="majorBidi"/>
          <w:sz w:val="22"/>
          <w:szCs w:val="22"/>
          <w:lang w:val="nl-BE" w:eastAsia="nl-BE"/>
        </w:rPr>
        <w:t>  </w:t>
      </w:r>
    </w:p>
    <w:p w:rsidRPr="00BA3903" w:rsidR="5A193B3F" w:rsidP="00015EE0" w:rsidRDefault="5A193B3F" w14:paraId="6280B978" w14:textId="23E79038">
      <w:pPr>
        <w:spacing w:line="257" w:lineRule="auto"/>
        <w:jc w:val="center"/>
        <w:rPr>
          <w:rFonts w:asciiTheme="majorHAnsi" w:hAnsiTheme="majorHAnsi" w:eastAsiaTheme="majorEastAsia" w:cstheme="majorBidi"/>
          <w:color w:val="000000" w:themeColor="text1"/>
          <w:sz w:val="22"/>
          <w:szCs w:val="22"/>
          <w:lang w:val="nl-NL"/>
        </w:rPr>
      </w:pPr>
      <w:r w:rsidRPr="00BA3903">
        <w:rPr>
          <w:rFonts w:asciiTheme="majorHAnsi" w:hAnsiTheme="majorHAnsi" w:eastAsiaTheme="majorEastAsia" w:cstheme="majorBidi"/>
          <w:color w:val="000000" w:themeColor="text1"/>
          <w:sz w:val="22"/>
          <w:szCs w:val="22"/>
          <w:lang w:val="nl"/>
        </w:rPr>
        <w:t>Affligem - Beersel – Bever - Dilbeek – Drogenbos- Galmaarden - Gooik – Halle - Herne – Lennik - Liedekerke – Pepingen – Roosdaal – Sint Pieters Leeuw – Ternat</w:t>
      </w:r>
    </w:p>
    <w:p w:rsidRPr="00BA3903" w:rsidR="2DE28F62" w:rsidP="00015EE0" w:rsidRDefault="2DE28F62" w14:paraId="512A1724" w14:textId="64E21F9C">
      <w:pPr>
        <w:spacing w:after="0" w:line="259" w:lineRule="auto"/>
        <w:jc w:val="center"/>
        <w:rPr>
          <w:rFonts w:asciiTheme="majorHAnsi" w:hAnsiTheme="majorHAnsi" w:eastAsiaTheme="majorEastAsia" w:cstheme="majorBidi"/>
          <w:b/>
          <w:bCs/>
          <w:color w:val="FB609F"/>
          <w:sz w:val="22"/>
          <w:szCs w:val="22"/>
          <w:lang w:val="nl-NL" w:eastAsia="nl-BE"/>
        </w:rPr>
      </w:pPr>
    </w:p>
    <w:p w:rsidRPr="00BA3903" w:rsidR="007977CD" w:rsidP="00015EE0" w:rsidRDefault="0A7154C5" w14:paraId="4A2D7BB5" w14:textId="7AE00C7C">
      <w:pPr>
        <w:spacing w:after="0" w:line="259" w:lineRule="auto"/>
        <w:jc w:val="center"/>
        <w:rPr>
          <w:rFonts w:asciiTheme="majorHAnsi" w:hAnsiTheme="majorHAnsi" w:eastAsiaTheme="majorEastAsia" w:cstheme="majorBidi"/>
          <w:b/>
          <w:bCs/>
          <w:color w:val="FB609F"/>
          <w:sz w:val="22"/>
          <w:szCs w:val="22"/>
          <w:lang w:val="nl-NL" w:eastAsia="nl-BE"/>
        </w:rPr>
      </w:pPr>
      <w:r w:rsidRPr="00BA3903">
        <w:rPr>
          <w:rFonts w:asciiTheme="majorHAnsi" w:hAnsiTheme="majorHAnsi" w:eastAsiaTheme="majorEastAsia" w:cstheme="majorBidi"/>
          <w:b/>
          <w:bCs/>
          <w:color w:val="FB609F"/>
          <w:sz w:val="22"/>
          <w:szCs w:val="22"/>
          <w:lang w:val="nl-NL" w:eastAsia="nl-BE"/>
        </w:rPr>
        <w:t>RAAD VAN BESTUUR</w:t>
      </w:r>
    </w:p>
    <w:p w:rsidRPr="00BA3903" w:rsidR="007977CD" w:rsidP="00015EE0" w:rsidRDefault="0A7154C5" w14:paraId="0D4E0CA9" w14:textId="1D6D550A">
      <w:pPr>
        <w:spacing w:after="0"/>
        <w:jc w:val="center"/>
        <w:textAlignment w:val="baseline"/>
        <w:rPr>
          <w:rFonts w:asciiTheme="majorHAnsi" w:hAnsiTheme="majorHAnsi" w:eastAsiaTheme="majorEastAsia" w:cstheme="majorBidi"/>
          <w:b/>
          <w:bCs/>
          <w:color w:val="FB609F"/>
          <w:sz w:val="22"/>
          <w:szCs w:val="22"/>
          <w:lang w:val="nl-NL" w:eastAsia="nl-BE"/>
        </w:rPr>
      </w:pPr>
      <w:r w:rsidRPr="00BA3903">
        <w:rPr>
          <w:rFonts w:asciiTheme="majorHAnsi" w:hAnsiTheme="majorHAnsi" w:eastAsiaTheme="majorEastAsia" w:cstheme="majorBidi"/>
          <w:b/>
          <w:bCs/>
          <w:color w:val="FB609F"/>
          <w:sz w:val="22"/>
          <w:szCs w:val="22"/>
          <w:lang w:val="nl-NL" w:eastAsia="nl-BE"/>
        </w:rPr>
        <w:t>18 maart 2022</w:t>
      </w:r>
      <w:r w:rsidRPr="00BA3903" w:rsidR="4EF89E38">
        <w:rPr>
          <w:rFonts w:asciiTheme="majorHAnsi" w:hAnsiTheme="majorHAnsi" w:eastAsiaTheme="majorEastAsia" w:cstheme="majorBidi"/>
          <w:b/>
          <w:bCs/>
          <w:color w:val="FB609F"/>
          <w:sz w:val="22"/>
          <w:szCs w:val="22"/>
          <w:lang w:val="nl-NL" w:eastAsia="nl-BE"/>
        </w:rPr>
        <w:t xml:space="preserve"> – </w:t>
      </w:r>
      <w:r w:rsidRPr="00BA3903" w:rsidR="7D23F140">
        <w:rPr>
          <w:rFonts w:asciiTheme="majorHAnsi" w:hAnsiTheme="majorHAnsi" w:eastAsiaTheme="majorEastAsia" w:cstheme="majorBidi"/>
          <w:b/>
          <w:bCs/>
          <w:color w:val="FB609F"/>
          <w:sz w:val="22"/>
          <w:szCs w:val="22"/>
          <w:lang w:val="nl-NL" w:eastAsia="nl-BE"/>
        </w:rPr>
        <w:t>Beersel</w:t>
      </w:r>
    </w:p>
    <w:p w:rsidRPr="00BA3903" w:rsidR="00612DC2" w:rsidP="00015EE0" w:rsidRDefault="00612DC2" w14:paraId="2712F302" w14:textId="77777777">
      <w:pPr>
        <w:pBdr>
          <w:bottom w:val="single" w:color="385623" w:themeColor="accent6" w:themeShade="80" w:sz="12" w:space="1"/>
        </w:pBdr>
        <w:spacing w:after="0"/>
        <w:jc w:val="center"/>
        <w:textAlignment w:val="baseline"/>
        <w:rPr>
          <w:rFonts w:asciiTheme="majorHAnsi" w:hAnsiTheme="majorHAnsi" w:eastAsiaTheme="majorEastAsia" w:cstheme="majorBidi"/>
          <w:b/>
          <w:bCs/>
          <w:color w:val="FB609F"/>
          <w:sz w:val="22"/>
          <w:szCs w:val="22"/>
          <w:lang w:val="nl-BE" w:eastAsia="nl-BE"/>
        </w:rPr>
      </w:pPr>
    </w:p>
    <w:p w:rsidRPr="00BA3903" w:rsidR="00612DC2" w:rsidP="00015EE0" w:rsidRDefault="007977CD" w14:paraId="3C9325A9" w14:textId="458FF932">
      <w:pPr>
        <w:spacing w:after="0"/>
        <w:jc w:val="both"/>
        <w:textAlignment w:val="baseline"/>
        <w:rPr>
          <w:rFonts w:asciiTheme="majorHAnsi" w:hAnsiTheme="majorHAnsi" w:eastAsiaTheme="majorEastAsia" w:cstheme="majorBidi"/>
          <w:sz w:val="22"/>
          <w:szCs w:val="22"/>
          <w:lang w:val="nl-BE" w:eastAsia="nl-BE"/>
        </w:rPr>
      </w:pPr>
      <w:r w:rsidRPr="00BA3903">
        <w:rPr>
          <w:rFonts w:asciiTheme="majorHAnsi" w:hAnsiTheme="majorHAnsi" w:eastAsiaTheme="majorEastAsia" w:cstheme="majorBidi"/>
          <w:sz w:val="22"/>
          <w:szCs w:val="22"/>
          <w:lang w:val="nl-BE" w:eastAsia="nl-BE"/>
        </w:rPr>
        <w:t> </w:t>
      </w:r>
    </w:p>
    <w:p w:rsidRPr="00BA3903" w:rsidR="007977CD" w:rsidP="00015EE0" w:rsidRDefault="007977CD" w14:paraId="246FDAE1" w14:textId="4AF42FFD">
      <w:pPr>
        <w:spacing w:after="0"/>
        <w:jc w:val="center"/>
        <w:textAlignment w:val="baseline"/>
        <w:rPr>
          <w:rFonts w:asciiTheme="majorHAnsi" w:hAnsiTheme="majorHAnsi" w:eastAsiaTheme="majorEastAsia" w:cstheme="majorBidi"/>
          <w:b/>
          <w:bCs/>
          <w:color w:val="385623" w:themeColor="accent6" w:themeShade="80"/>
          <w:sz w:val="22"/>
          <w:szCs w:val="22"/>
          <w:u w:val="single"/>
          <w:lang w:val="nl-BE" w:eastAsia="nl-BE"/>
        </w:rPr>
      </w:pPr>
      <w:r w:rsidRPr="00BA3903">
        <w:rPr>
          <w:rFonts w:asciiTheme="majorHAnsi" w:hAnsiTheme="majorHAnsi" w:eastAsiaTheme="majorEastAsia" w:cstheme="majorBidi"/>
          <w:b/>
          <w:bCs/>
          <w:color w:val="385623" w:themeColor="accent6" w:themeShade="80"/>
          <w:sz w:val="22"/>
          <w:szCs w:val="22"/>
          <w:u w:val="single"/>
          <w:lang w:val="nl-NL" w:eastAsia="nl-BE"/>
        </w:rPr>
        <w:t>Aanwezigheidslijst</w:t>
      </w:r>
    </w:p>
    <w:p w:rsidRPr="00BA3903" w:rsidR="03BFCBA0" w:rsidP="00015EE0" w:rsidRDefault="03BFCBA0" w14:paraId="27987F61" w14:textId="7F71FFCD">
      <w:pPr>
        <w:spacing w:after="0"/>
        <w:jc w:val="both"/>
        <w:rPr>
          <w:b/>
          <w:bCs/>
          <w:color w:val="385623" w:themeColor="accent6" w:themeShade="80"/>
          <w:sz w:val="22"/>
          <w:szCs w:val="22"/>
          <w:u w:val="single"/>
          <w:lang w:val="nl-BE" w:eastAsia="nl-BE"/>
        </w:rPr>
      </w:pPr>
    </w:p>
    <w:tbl>
      <w:tblPr>
        <w:tblW w:w="0" w:type="auto"/>
        <w:jc w:val="center"/>
        <w:tblLayout w:type="fixed"/>
        <w:tblLook w:val="06A0" w:firstRow="1" w:lastRow="0" w:firstColumn="1" w:lastColumn="0" w:noHBand="1" w:noVBand="1"/>
      </w:tblPr>
      <w:tblGrid>
        <w:gridCol w:w="2167"/>
        <w:gridCol w:w="2167"/>
        <w:gridCol w:w="1890"/>
      </w:tblGrid>
      <w:tr w:rsidRPr="00BA3903" w:rsidR="03BFCBA0" w:rsidTr="0842B4D2" w14:paraId="39802D6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vAlign w:val="center"/>
          </w:tcPr>
          <w:p w:rsidRPr="00717BE9" w:rsidR="03BFCBA0" w:rsidP="00015EE0" w:rsidRDefault="03BFCBA0" w14:paraId="7E41B39B" w14:textId="3F0ECCFA">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b/>
                <w:bCs/>
                <w:color w:val="000000" w:themeColor="text1"/>
                <w:sz w:val="22"/>
                <w:szCs w:val="22"/>
                <w:lang w:val="nl-NL"/>
              </w:rPr>
              <w:t>Gemeente</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F713AD5" w14:textId="1F849C55">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b/>
                <w:bCs/>
                <w:color w:val="000000" w:themeColor="text1"/>
                <w:sz w:val="22"/>
                <w:szCs w:val="22"/>
                <w:lang w:val="nl-NL"/>
              </w:rPr>
              <w:t>lid Raad van Bestuur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3BFCBA0" w14:paraId="12894A49" w14:textId="3B144FCF">
            <w:pPr>
              <w:jc w:val="both"/>
              <w:rPr>
                <w:rFonts w:eastAsia="Calibri" w:asciiTheme="majorHAnsi" w:hAnsiTheme="majorHAnsi" w:cstheme="majorHAnsi"/>
                <w:color w:val="000000" w:themeColor="text1"/>
                <w:sz w:val="22"/>
                <w:szCs w:val="22"/>
              </w:rPr>
            </w:pPr>
            <w:proofErr w:type="spellStart"/>
            <w:r w:rsidRPr="00717BE9">
              <w:rPr>
                <w:rFonts w:eastAsia="Calibri" w:asciiTheme="majorHAnsi" w:hAnsiTheme="majorHAnsi" w:cstheme="majorHAnsi"/>
                <w:b/>
                <w:bCs/>
                <w:color w:val="000000" w:themeColor="text1"/>
                <w:sz w:val="22"/>
                <w:szCs w:val="22"/>
              </w:rPr>
              <w:t>Aanwezig</w:t>
            </w:r>
            <w:proofErr w:type="spellEnd"/>
          </w:p>
        </w:tc>
      </w:tr>
      <w:tr w:rsidRPr="00BA3903" w:rsidR="03BFCBA0" w:rsidTr="0842B4D2" w14:paraId="79D613C9"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5906CB4" w14:textId="588E0BD4">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Affligem</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04346FA9" w14:textId="26DB7FB2">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color w:val="000000" w:themeColor="text1"/>
                <w:sz w:val="22"/>
                <w:szCs w:val="22"/>
                <w:lang w:val="nl-NL"/>
              </w:rPr>
              <w:t>Stemgerechtigd lid</w:t>
            </w:r>
            <w:r w:rsidRPr="00717BE9">
              <w:rPr>
                <w:rFonts w:eastAsia="Calibri" w:asciiTheme="majorHAnsi" w:hAnsiTheme="majorHAnsi" w:cstheme="majorHAnsi"/>
                <w:color w:val="000000" w:themeColor="text1"/>
                <w:sz w:val="22"/>
                <w:szCs w:val="22"/>
              </w:rPr>
              <w:t xml:space="preserve"> </w:t>
            </w:r>
          </w:p>
          <w:p w:rsidRPr="00717BE9" w:rsidR="03BFCBA0" w:rsidP="00015EE0" w:rsidRDefault="03BFCBA0" w14:paraId="4BA07EFF" w14:textId="482878A0">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Herman Steppe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2A0E86B1" w14:paraId="1B006168" w14:textId="02335100">
            <w:pPr>
              <w:spacing w:line="259" w:lineRule="auto"/>
              <w:jc w:val="both"/>
              <w:rPr>
                <w:rFonts w:asciiTheme="majorHAnsi" w:hAnsiTheme="majorHAnsi" w:cstheme="majorHAnsi"/>
                <w:color w:val="000000" w:themeColor="text1"/>
                <w:sz w:val="22"/>
                <w:szCs w:val="22"/>
              </w:rPr>
            </w:pPr>
            <w:proofErr w:type="spellStart"/>
            <w:r w:rsidRPr="00717BE9">
              <w:rPr>
                <w:rFonts w:asciiTheme="majorHAnsi" w:hAnsiTheme="majorHAnsi" w:cstheme="majorHAnsi"/>
                <w:color w:val="000000" w:themeColor="text1"/>
                <w:sz w:val="22"/>
                <w:szCs w:val="22"/>
              </w:rPr>
              <w:t>aanwezig</w:t>
            </w:r>
            <w:proofErr w:type="spellEnd"/>
          </w:p>
        </w:tc>
      </w:tr>
      <w:tr w:rsidRPr="00BA3903" w:rsidR="03BFCBA0" w:rsidTr="0842B4D2" w14:paraId="4EFA6A1D"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586120A" w14:textId="625BAEB8">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Affligem</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35ED4514" w14:textId="13270856">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03C6F722" w14:textId="7930A188">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 xml:space="preserve">Stijn </w:t>
            </w:r>
            <w:proofErr w:type="spellStart"/>
            <w:r w:rsidRPr="00717BE9">
              <w:rPr>
                <w:rFonts w:eastAsia="Calibri" w:asciiTheme="majorHAnsi" w:hAnsiTheme="majorHAnsi" w:cstheme="majorHAnsi"/>
                <w:color w:val="000000" w:themeColor="text1"/>
                <w:sz w:val="22"/>
                <w:szCs w:val="22"/>
                <w:lang w:val="nl-NL"/>
              </w:rPr>
              <w:t>Stassijns</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611DCED5" w14:paraId="57C3CEED" w14:textId="6D81E57F">
            <w:pPr>
              <w:jc w:val="both"/>
              <w:rPr>
                <w:rFonts w:eastAsia="Calibri" w:asciiTheme="majorHAnsi" w:hAnsiTheme="majorHAnsi" w:cstheme="majorHAnsi"/>
                <w:color w:val="000000" w:themeColor="text1"/>
                <w:sz w:val="22"/>
                <w:szCs w:val="22"/>
                <w:lang w:val="nl-NL"/>
              </w:rPr>
            </w:pPr>
            <w:r w:rsidRPr="00717BE9">
              <w:rPr>
                <w:rFonts w:eastAsia="Calibri" w:asciiTheme="majorHAnsi" w:hAnsiTheme="majorHAnsi" w:cstheme="majorHAnsi"/>
                <w:color w:val="000000" w:themeColor="text1"/>
                <w:sz w:val="22"/>
                <w:szCs w:val="22"/>
                <w:lang w:val="nl-NL"/>
              </w:rPr>
              <w:t>verontschuldigd</w:t>
            </w:r>
          </w:p>
        </w:tc>
      </w:tr>
      <w:tr w:rsidRPr="00BA3903" w:rsidR="03BFCBA0" w:rsidTr="0842B4D2" w14:paraId="65EC39A5"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B49A24B" w14:textId="7512DC68">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Beersel</w:t>
            </w:r>
          </w:p>
          <w:p w:rsidRPr="00717BE9" w:rsidR="03BFCBA0" w:rsidP="00015EE0" w:rsidRDefault="03BFCBA0" w14:paraId="79FC3BBC" w14:textId="0D16ACFF">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3B8105A3" w14:textId="28B31413">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Stemgerechtigd lid</w:t>
            </w:r>
          </w:p>
          <w:p w:rsidRPr="00717BE9" w:rsidR="03BFCBA0" w:rsidP="00015EE0" w:rsidRDefault="03BFCBA0" w14:paraId="1D482D69" w14:textId="1C406B45">
            <w:pPr>
              <w:jc w:val="both"/>
              <w:rPr>
                <w:rFonts w:eastAsia="Calibri" w:asciiTheme="majorHAnsi" w:hAnsiTheme="majorHAnsi" w:cstheme="majorHAnsi"/>
                <w:color w:val="000000" w:themeColor="text1"/>
                <w:sz w:val="22"/>
                <w:szCs w:val="22"/>
                <w:lang w:val="nl-BE"/>
              </w:rPr>
            </w:pPr>
            <w:proofErr w:type="spellStart"/>
            <w:r w:rsidRPr="00717BE9">
              <w:rPr>
                <w:rFonts w:eastAsia="Calibri" w:asciiTheme="majorHAnsi" w:hAnsiTheme="majorHAnsi" w:cstheme="majorHAnsi"/>
                <w:color w:val="000000" w:themeColor="text1"/>
                <w:sz w:val="22"/>
                <w:szCs w:val="22"/>
                <w:lang w:val="nl-NL"/>
              </w:rPr>
              <w:t>Elsie</w:t>
            </w:r>
            <w:proofErr w:type="spellEnd"/>
            <w:r w:rsidRPr="00717BE9">
              <w:rPr>
                <w:rFonts w:eastAsia="Calibri" w:asciiTheme="majorHAnsi" w:hAnsiTheme="majorHAnsi" w:cstheme="majorHAnsi"/>
                <w:color w:val="000000" w:themeColor="text1"/>
                <w:sz w:val="22"/>
                <w:szCs w:val="22"/>
                <w:lang w:val="nl-NL"/>
              </w:rPr>
              <w:t xml:space="preserve"> De Greef</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27BA6B79" w14:paraId="031CD0C0" w14:textId="5AA611A6">
            <w:pPr>
              <w:jc w:val="both"/>
              <w:rPr>
                <w:rFonts w:eastAsia="Calibri" w:asciiTheme="majorHAnsi" w:hAnsiTheme="majorHAnsi" w:cstheme="majorHAnsi"/>
                <w:color w:val="000000" w:themeColor="text1"/>
                <w:sz w:val="22"/>
                <w:szCs w:val="22"/>
                <w:lang w:val="nl-NL"/>
              </w:rPr>
            </w:pPr>
            <w:r w:rsidRPr="00717BE9">
              <w:rPr>
                <w:rFonts w:eastAsia="Calibri" w:asciiTheme="majorHAnsi" w:hAnsiTheme="majorHAnsi" w:cstheme="majorHAnsi"/>
                <w:color w:val="000000" w:themeColor="text1"/>
                <w:sz w:val="22"/>
                <w:szCs w:val="22"/>
                <w:lang w:val="nl-NL"/>
              </w:rPr>
              <w:t>aanwezig</w:t>
            </w:r>
          </w:p>
        </w:tc>
      </w:tr>
      <w:tr w:rsidRPr="00275402" w:rsidR="03BFCBA0" w:rsidTr="0842B4D2" w14:paraId="04126455"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0ED86AD9" w14:textId="523477D2">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Beersel</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10F77F48" w14:textId="7C51E0C3">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08378A40" w14:textId="07599EA3">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Patience N’Kamba</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3BFCBA0" w14:paraId="1846054F" w14:textId="26929907">
            <w:pPr>
              <w:rPr>
                <w:rFonts w:ascii="Calibri Light" w:hAnsi="Calibri Light" w:eastAsia="Calibri" w:cs="Calibri Light" w:asciiTheme="majorAscii" w:hAnsiTheme="majorAscii" w:cstheme="majorAscii"/>
                <w:color w:val="000000" w:themeColor="text1"/>
                <w:sz w:val="22"/>
                <w:szCs w:val="22"/>
                <w:lang w:val="nl-NL"/>
              </w:rPr>
            </w:pPr>
            <w:r w:rsidRPr="0842B4D2" w:rsidR="0842B4D2">
              <w:rPr>
                <w:rFonts w:ascii="Calibri Light" w:hAnsi="Calibri Light" w:eastAsia="Calibri" w:cs="Calibri Light" w:asciiTheme="majorAscii" w:hAnsiTheme="majorAscii" w:cstheme="majorAscii"/>
                <w:color w:val="000000" w:themeColor="text1" w:themeTint="FF" w:themeShade="FF"/>
                <w:sz w:val="22"/>
                <w:szCs w:val="22"/>
                <w:lang w:val="nl-NL"/>
              </w:rPr>
              <w:t>verontschuldigd</w:t>
            </w:r>
          </w:p>
        </w:tc>
      </w:tr>
      <w:tr w:rsidRPr="00BA3903" w:rsidR="03BFCBA0" w:rsidTr="0842B4D2" w14:paraId="274793D2"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30316493" w14:textId="3A24A643">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Bever</w:t>
            </w:r>
          </w:p>
          <w:p w:rsidRPr="00717BE9" w:rsidR="03BFCBA0" w:rsidP="00015EE0" w:rsidRDefault="03BFCBA0" w14:paraId="793702E8" w14:textId="3C2B10B9">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E5BBCAB" w14:textId="2F7C24E4">
            <w:pPr>
              <w:jc w:val="both"/>
              <w:rPr>
                <w:rFonts w:eastAsia="Calibri" w:asciiTheme="majorHAnsi" w:hAnsiTheme="majorHAnsi" w:cstheme="majorHAnsi"/>
                <w:color w:val="3F3356"/>
                <w:sz w:val="22"/>
                <w:szCs w:val="22"/>
              </w:rPr>
            </w:pPr>
            <w:r w:rsidRPr="00717BE9">
              <w:rPr>
                <w:rFonts w:eastAsia="Calibri" w:asciiTheme="majorHAnsi" w:hAnsiTheme="majorHAnsi" w:cstheme="majorHAnsi"/>
                <w:i/>
                <w:iCs/>
                <w:color w:val="3F3356"/>
                <w:sz w:val="22"/>
                <w:szCs w:val="22"/>
                <w:lang w:val="nl-NL"/>
              </w:rPr>
              <w:t>stemgerechtigd lid</w:t>
            </w:r>
          </w:p>
          <w:p w:rsidRPr="00717BE9" w:rsidR="03BFCBA0" w:rsidP="00015EE0" w:rsidRDefault="03BFCBA0" w14:paraId="66E175F9" w14:textId="612B9FC9">
            <w:pPr>
              <w:jc w:val="both"/>
              <w:rPr>
                <w:rFonts w:eastAsia="Calibri" w:asciiTheme="majorHAnsi" w:hAnsiTheme="majorHAnsi" w:cstheme="majorHAnsi"/>
                <w:color w:val="3F3356"/>
                <w:sz w:val="22"/>
                <w:szCs w:val="22"/>
              </w:rPr>
            </w:pPr>
            <w:r w:rsidRPr="00717BE9">
              <w:rPr>
                <w:rFonts w:eastAsia="Calibri" w:asciiTheme="majorHAnsi" w:hAnsiTheme="majorHAnsi" w:cstheme="majorHAnsi"/>
                <w:color w:val="3F3356"/>
                <w:sz w:val="22"/>
                <w:szCs w:val="22"/>
                <w:lang w:val="nl-NL"/>
              </w:rPr>
              <w:t>Cindy Durieux</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AE968A9" w14:paraId="76505D99" w14:textId="79B07E05">
            <w:pPr>
              <w:jc w:val="both"/>
              <w:rPr>
                <w:rFonts w:ascii="Calibri Light" w:hAnsi="Calibri Light" w:eastAsia="Calibri" w:cs="Times New Roman" w:asciiTheme="majorAscii" w:hAnsiTheme="majorAscii" w:cstheme="majorBidi"/>
                <w:color w:val="000000" w:themeColor="text1"/>
                <w:sz w:val="22"/>
                <w:szCs w:val="22"/>
                <w:lang w:val="nl-NL"/>
              </w:rPr>
            </w:pPr>
            <w:r w:rsidRPr="0842B4D2" w:rsidR="22ED9DA2">
              <w:rPr>
                <w:rFonts w:ascii="Calibri Light" w:hAnsi="Calibri Light" w:eastAsia="Calibri" w:cs="Times New Roman" w:asciiTheme="majorAscii" w:hAnsiTheme="majorAscii" w:cstheme="majorBidi"/>
                <w:color w:val="000000" w:themeColor="text1" w:themeTint="FF" w:themeShade="FF"/>
                <w:sz w:val="22"/>
                <w:szCs w:val="22"/>
                <w:lang w:val="nl-NL"/>
              </w:rPr>
              <w:t>via volmacht</w:t>
            </w:r>
          </w:p>
        </w:tc>
      </w:tr>
      <w:tr w:rsidRPr="00BA3903" w:rsidR="03BFCBA0" w:rsidTr="0842B4D2" w14:paraId="0FAD475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D9BA3EC" w14:textId="7FA11FAC">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Bever</w:t>
            </w:r>
          </w:p>
          <w:p w:rsidRPr="00717BE9" w:rsidR="03BFCBA0" w:rsidP="00015EE0" w:rsidRDefault="03BFCBA0" w14:paraId="797580C1" w14:textId="389CB9BF">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78E5341" w14:textId="1A75ABAC">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162D7B6F" w14:textId="260E74AE">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Henk Verhofstadt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27BA6B79" w14:paraId="4E2324B0" w14:textId="51DCBBD2">
            <w:pPr>
              <w:pStyle w:val="Standaard"/>
              <w:bidi w:val="0"/>
              <w:spacing w:before="0" w:beforeAutospacing="off" w:after="200" w:afterAutospacing="off" w:line="259" w:lineRule="auto"/>
              <w:ind w:left="0" w:right="0"/>
              <w:jc w:val="both"/>
              <w:rPr>
                <w:rFonts w:ascii="Arial" w:hAnsi="Arial" w:eastAsia="Cambria" w:cs="Times New Roman"/>
                <w:color w:val="000000" w:themeColor="text1" w:themeTint="FF" w:themeShade="FF"/>
                <w:sz w:val="22"/>
                <w:szCs w:val="22"/>
                <w:lang w:val="nl-NL"/>
              </w:rPr>
            </w:pPr>
            <w:r w:rsidRPr="0842B4D2" w:rsidR="0842B4D2">
              <w:rPr>
                <w:rFonts w:ascii="Calibri Light" w:hAnsi="Calibri Light" w:eastAsia="Calibri" w:cs="Calibri Light" w:asciiTheme="majorAscii" w:hAnsiTheme="majorAscii" w:cstheme="majorAscii"/>
                <w:color w:val="000000" w:themeColor="text1" w:themeTint="FF" w:themeShade="FF"/>
                <w:sz w:val="22"/>
                <w:szCs w:val="22"/>
                <w:lang w:val="nl-NL"/>
              </w:rPr>
              <w:t>afwezig</w:t>
            </w:r>
          </w:p>
        </w:tc>
      </w:tr>
      <w:tr w:rsidRPr="00BA3903" w:rsidR="03BFCBA0" w:rsidTr="0842B4D2" w14:paraId="01C98253"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EBBD62F" w14:textId="2AE41AF0">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Drogenbos</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15B33B56" w14:textId="40EE2EAD">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color w:val="000000" w:themeColor="text1"/>
                <w:sz w:val="22"/>
                <w:szCs w:val="22"/>
                <w:lang w:val="nl-NL"/>
              </w:rPr>
              <w:t>stemgerechtigd lid</w:t>
            </w:r>
          </w:p>
          <w:p w:rsidRPr="00717BE9" w:rsidR="03BFCBA0" w:rsidP="00015EE0" w:rsidRDefault="03BFCBA0" w14:paraId="107F987C" w14:textId="028A8056">
            <w:pPr>
              <w:jc w:val="both"/>
              <w:rPr>
                <w:rFonts w:eastAsia="Calibri" w:asciiTheme="majorHAnsi" w:hAnsiTheme="majorHAnsi" w:cstheme="majorHAnsi"/>
                <w:color w:val="000000" w:themeColor="text1"/>
                <w:sz w:val="22"/>
                <w:szCs w:val="22"/>
              </w:rPr>
            </w:pPr>
            <w:proofErr w:type="spellStart"/>
            <w:r w:rsidRPr="00717BE9">
              <w:rPr>
                <w:rFonts w:eastAsia="Calibri" w:asciiTheme="majorHAnsi" w:hAnsiTheme="majorHAnsi" w:cstheme="majorHAnsi"/>
                <w:sz w:val="22"/>
                <w:szCs w:val="22"/>
                <w:lang w:val="nl-NL"/>
              </w:rPr>
              <w:t>Nahyd</w:t>
            </w:r>
            <w:proofErr w:type="spellEnd"/>
            <w:r w:rsidRPr="00717BE9">
              <w:rPr>
                <w:rFonts w:eastAsia="Calibri" w:asciiTheme="majorHAnsi" w:hAnsiTheme="majorHAnsi" w:cstheme="majorHAnsi"/>
                <w:sz w:val="22"/>
                <w:szCs w:val="22"/>
                <w:lang w:val="nl-NL"/>
              </w:rPr>
              <w:t xml:space="preserve"> </w:t>
            </w:r>
            <w:proofErr w:type="spellStart"/>
            <w:r w:rsidRPr="00717BE9">
              <w:rPr>
                <w:rFonts w:eastAsia="Calibri" w:asciiTheme="majorHAnsi" w:hAnsiTheme="majorHAnsi" w:cstheme="majorHAnsi"/>
                <w:sz w:val="22"/>
                <w:szCs w:val="22"/>
                <w:lang w:val="nl-NL"/>
              </w:rPr>
              <w:t>Meskini</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8E9C869" w14:paraId="60B87208" w14:textId="72F34900">
            <w:pPr>
              <w:jc w:val="both"/>
              <w:rPr>
                <w:rFonts w:eastAsia="Calibri" w:asciiTheme="majorHAnsi" w:hAnsiTheme="majorHAnsi" w:cstheme="majorHAnsi"/>
                <w:color w:val="000000" w:themeColor="text1"/>
                <w:sz w:val="22"/>
                <w:szCs w:val="22"/>
              </w:rPr>
            </w:pPr>
            <w:proofErr w:type="spellStart"/>
            <w:r w:rsidRPr="00717BE9">
              <w:rPr>
                <w:rFonts w:eastAsia="Calibri" w:asciiTheme="majorHAnsi" w:hAnsiTheme="majorHAnsi" w:cstheme="majorHAnsi"/>
                <w:color w:val="000000" w:themeColor="text1"/>
                <w:sz w:val="22"/>
                <w:szCs w:val="22"/>
              </w:rPr>
              <w:t>verontschuldigd</w:t>
            </w:r>
            <w:proofErr w:type="spellEnd"/>
          </w:p>
        </w:tc>
      </w:tr>
      <w:tr w:rsidRPr="00275402" w:rsidR="03BFCBA0" w:rsidTr="0842B4D2" w14:paraId="6A905FC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FE8740E" w14:textId="43969BEF">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Drogenbos</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12B63F2B" w14:textId="1AC89E49">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35A6577C" w14:textId="0866FE35">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 xml:space="preserve">Steve </w:t>
            </w:r>
            <w:proofErr w:type="spellStart"/>
            <w:r w:rsidRPr="00717BE9">
              <w:rPr>
                <w:rFonts w:eastAsia="Calibri" w:asciiTheme="majorHAnsi" w:hAnsiTheme="majorHAnsi" w:cstheme="majorHAnsi"/>
                <w:color w:val="000000" w:themeColor="text1"/>
                <w:sz w:val="22"/>
                <w:szCs w:val="22"/>
                <w:lang w:val="nl-NL"/>
              </w:rPr>
              <w:t>Roobaert</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3BFCBA0" w14:paraId="5932ABCC" w14:textId="7478FC6E">
            <w:pPr>
              <w:jc w:val="both"/>
              <w:rPr>
                <w:rFonts w:ascii="Calibri Light" w:hAnsi="Calibri Light" w:eastAsia="Calibri" w:cs="Calibri Light" w:asciiTheme="majorAscii" w:hAnsiTheme="majorAscii" w:cstheme="majorAscii"/>
                <w:color w:val="000000" w:themeColor="text1"/>
                <w:sz w:val="22"/>
                <w:szCs w:val="22"/>
                <w:lang w:val="nl-BE"/>
              </w:rPr>
            </w:pPr>
            <w:r w:rsidRPr="0842B4D2" w:rsidR="0842B4D2">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BA3903" w:rsidR="03BFCBA0" w:rsidTr="0842B4D2" w14:paraId="10BE17F8" w14:textId="77777777">
        <w:trPr>
          <w:trHeight w:val="54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E81044F" w14:textId="6E845E6B">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lastRenderedPageBreak/>
              <w:t>Gemeente Dilbeek</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6E426A3A" w14:textId="7BDDC7E6">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stemgerechtigd lid</w:t>
            </w:r>
          </w:p>
          <w:p w:rsidRPr="00717BE9" w:rsidR="03BFCBA0" w:rsidP="00015EE0" w:rsidRDefault="03BFCBA0" w14:paraId="3135C2B6" w14:textId="47276AA8">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sz w:val="22"/>
                <w:szCs w:val="22"/>
                <w:lang w:val="nl-NL"/>
              </w:rPr>
              <w:t>Anneleen Van Den Houte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321DCE37" w14:paraId="34DD4E66" w14:textId="39F2FD36">
            <w:pPr>
              <w:jc w:val="both"/>
              <w:rPr>
                <w:rFonts w:eastAsia="Calibri" w:asciiTheme="majorHAnsi" w:hAnsiTheme="majorHAnsi" w:cstheme="majorHAnsi"/>
                <w:color w:val="000000" w:themeColor="text1"/>
                <w:sz w:val="22"/>
                <w:szCs w:val="22"/>
                <w:lang w:val="nl-NL"/>
              </w:rPr>
            </w:pPr>
            <w:r w:rsidRPr="00717BE9">
              <w:rPr>
                <w:rFonts w:eastAsia="Calibri" w:asciiTheme="majorHAnsi" w:hAnsiTheme="majorHAnsi" w:cstheme="majorHAnsi"/>
                <w:color w:val="000000" w:themeColor="text1"/>
                <w:sz w:val="22"/>
                <w:szCs w:val="22"/>
                <w:lang w:val="nl-NL"/>
              </w:rPr>
              <w:t>aanwezig</w:t>
            </w:r>
          </w:p>
        </w:tc>
      </w:tr>
      <w:tr w:rsidRPr="00275402" w:rsidR="03BFCBA0" w:rsidTr="0842B4D2" w14:paraId="208F7EB6"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2C15D60" w14:textId="6011165A">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Dilbeek</w:t>
            </w:r>
          </w:p>
          <w:p w:rsidRPr="00717BE9" w:rsidR="03BFCBA0" w:rsidP="00015EE0" w:rsidRDefault="03BFCBA0" w14:paraId="5AE8E3FF" w14:textId="3CC7A68A">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132AB357" w14:textId="3147AB52">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06D819C5" w14:textId="33A7CEB1">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Reindert De Schryver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67809AC" w14:paraId="3DAF08D5" w14:textId="62DB26C2">
            <w:pPr>
              <w:jc w:val="both"/>
              <w:rPr>
                <w:rFonts w:eastAsia="Calibri" w:asciiTheme="majorHAnsi" w:hAnsiTheme="majorHAnsi" w:cstheme="majorBidi"/>
                <w:color w:val="000000" w:themeColor="text1"/>
                <w:sz w:val="22"/>
                <w:szCs w:val="22"/>
                <w:lang w:val="nl-BE"/>
              </w:rPr>
            </w:pPr>
            <w:r w:rsidRPr="067809AC">
              <w:rPr>
                <w:rFonts w:eastAsia="Calibri" w:asciiTheme="majorHAnsi" w:hAnsiTheme="majorHAnsi" w:cstheme="majorBidi"/>
                <w:color w:val="000000" w:themeColor="text1"/>
                <w:sz w:val="22"/>
                <w:szCs w:val="22"/>
                <w:lang w:val="nl-BE"/>
              </w:rPr>
              <w:t>verontschuldigd</w:t>
            </w:r>
          </w:p>
        </w:tc>
      </w:tr>
      <w:tr w:rsidRPr="00BA3903" w:rsidR="03BFCBA0" w:rsidTr="0842B4D2" w14:paraId="04731739"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61763AE2" w14:textId="6C400D76">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sz w:val="22"/>
                <w:szCs w:val="22"/>
                <w:lang w:val="nl-NL"/>
              </w:rPr>
              <w:t>Gemeente Galmaarden</w:t>
            </w:r>
          </w:p>
          <w:p w:rsidRPr="00717BE9" w:rsidR="03BFCBA0" w:rsidP="00015EE0" w:rsidRDefault="03BFCBA0" w14:paraId="3D9E01D9" w14:textId="7A16D14C">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57ED67A2" w14:textId="215CF3DE">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sz w:val="22"/>
                <w:szCs w:val="22"/>
                <w:lang w:val="nl-NL"/>
              </w:rPr>
              <w:t>stemgerechtigd lid</w:t>
            </w:r>
          </w:p>
          <w:p w:rsidRPr="00717BE9" w:rsidR="03BFCBA0" w:rsidP="00015EE0" w:rsidRDefault="03BFCBA0" w14:paraId="71791015" w14:textId="12264457">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sz w:val="22"/>
                <w:szCs w:val="22"/>
                <w:lang w:val="nl-NL"/>
              </w:rPr>
              <w:t>Ludo Van Paepegem</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8E9C869" w14:paraId="33E2D6B2" w14:textId="236B9E70">
            <w:pPr>
              <w:jc w:val="both"/>
              <w:rPr>
                <w:rFonts w:eastAsia="Calibri" w:asciiTheme="majorHAnsi" w:hAnsiTheme="majorHAnsi" w:cstheme="majorHAnsi"/>
                <w:color w:val="000000" w:themeColor="text1"/>
                <w:sz w:val="22"/>
                <w:szCs w:val="22"/>
              </w:rPr>
            </w:pPr>
            <w:proofErr w:type="spellStart"/>
            <w:r w:rsidRPr="00717BE9">
              <w:rPr>
                <w:rFonts w:eastAsia="Calibri" w:asciiTheme="majorHAnsi" w:hAnsiTheme="majorHAnsi" w:cstheme="majorHAnsi"/>
                <w:color w:val="000000" w:themeColor="text1"/>
                <w:sz w:val="22"/>
                <w:szCs w:val="22"/>
              </w:rPr>
              <w:t>aanwezig</w:t>
            </w:r>
            <w:proofErr w:type="spellEnd"/>
          </w:p>
        </w:tc>
      </w:tr>
      <w:tr w:rsidRPr="00BA3903" w:rsidR="03BFCBA0" w:rsidTr="0842B4D2" w14:paraId="75588ABE"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1C479993" w14:textId="0CF3002E">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Galmaarden</w:t>
            </w:r>
          </w:p>
          <w:p w:rsidRPr="00717BE9" w:rsidR="03BFCBA0" w:rsidP="00015EE0" w:rsidRDefault="03BFCBA0" w14:paraId="690D38C5" w14:textId="78F7E1FA">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BADC2AA" w14:textId="1E90248C">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054C4939" w14:textId="23A73883">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 xml:space="preserve">Filip </w:t>
            </w:r>
            <w:proofErr w:type="spellStart"/>
            <w:r w:rsidRPr="00717BE9">
              <w:rPr>
                <w:rFonts w:eastAsia="Calibri" w:asciiTheme="majorHAnsi" w:hAnsiTheme="majorHAnsi" w:cstheme="majorHAnsi"/>
                <w:color w:val="000000" w:themeColor="text1"/>
                <w:sz w:val="22"/>
                <w:szCs w:val="22"/>
                <w:lang w:val="nl-NL"/>
              </w:rPr>
              <w:t>Durant</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5F4ED6C9" w14:paraId="7E55963C" w14:textId="72DB284D">
            <w:pPr>
              <w:spacing w:line="259" w:lineRule="auto"/>
              <w:rPr>
                <w:rFonts w:asciiTheme="majorHAnsi" w:hAnsiTheme="majorHAnsi" w:cstheme="majorBidi"/>
                <w:color w:val="000000" w:themeColor="text1"/>
                <w:sz w:val="22"/>
                <w:szCs w:val="22"/>
                <w:lang w:val="nl-NL"/>
              </w:rPr>
            </w:pPr>
            <w:r w:rsidRPr="5F4ED6C9">
              <w:rPr>
                <w:rFonts w:asciiTheme="majorHAnsi" w:hAnsiTheme="majorHAnsi" w:cstheme="majorBidi"/>
                <w:color w:val="000000" w:themeColor="text1"/>
                <w:sz w:val="22"/>
                <w:szCs w:val="22"/>
                <w:lang w:val="nl-NL"/>
              </w:rPr>
              <w:t>verontschuldigd</w:t>
            </w:r>
          </w:p>
        </w:tc>
      </w:tr>
      <w:tr w:rsidRPr="00BA3903" w:rsidR="03BFCBA0" w:rsidTr="0842B4D2" w14:paraId="3673038F"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459EB21" w14:textId="33643D3E">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Gooik</w:t>
            </w:r>
          </w:p>
          <w:p w:rsidRPr="00717BE9" w:rsidR="03BFCBA0" w:rsidP="00015EE0" w:rsidRDefault="03BFCBA0" w14:paraId="642FE3C7" w14:textId="1AE2C8F6">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1F4BCCC" w14:textId="4FFA4A81">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color w:val="000000" w:themeColor="text1"/>
                <w:sz w:val="22"/>
                <w:szCs w:val="22"/>
                <w:lang w:val="nl-NL"/>
              </w:rPr>
              <w:t>stemgerechtigd lid</w:t>
            </w:r>
          </w:p>
          <w:p w:rsidRPr="00717BE9" w:rsidR="03BFCBA0" w:rsidP="00015EE0" w:rsidRDefault="03BFCBA0" w14:paraId="4D6C2F2F" w14:textId="36802185">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3F3356"/>
                <w:sz w:val="22"/>
                <w:szCs w:val="22"/>
                <w:lang w:val="nl-NL"/>
              </w:rPr>
              <w:t>Jan Depester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3BFCBA0" w14:paraId="2A596410" w14:textId="483CEBBF">
            <w:pPr>
              <w:jc w:val="both"/>
              <w:rPr>
                <w:rFonts w:ascii="Calibri Light" w:hAnsi="Calibri Light" w:eastAsia="Arial" w:cs="Calibri Light" w:asciiTheme="majorAscii" w:hAnsiTheme="majorAscii" w:cstheme="majorAscii"/>
                <w:color w:val="000000" w:themeColor="text1"/>
                <w:sz w:val="22"/>
                <w:szCs w:val="22"/>
                <w:lang w:val="nl-NL"/>
              </w:rPr>
            </w:pPr>
            <w:r w:rsidRPr="0842B4D2" w:rsidR="0842B4D2">
              <w:rPr>
                <w:rFonts w:ascii="Calibri Light" w:hAnsi="Calibri Light" w:eastAsia="Arial" w:cs="Calibri Light" w:asciiTheme="majorAscii" w:hAnsiTheme="majorAscii" w:cstheme="majorAscii"/>
                <w:color w:val="000000" w:themeColor="text1" w:themeTint="FF" w:themeShade="FF"/>
                <w:sz w:val="22"/>
                <w:szCs w:val="22"/>
                <w:lang w:val="nl-NL"/>
              </w:rPr>
              <w:t>afwezig</w:t>
            </w:r>
          </w:p>
        </w:tc>
      </w:tr>
      <w:tr w:rsidRPr="00275402" w:rsidR="03BFCBA0" w:rsidTr="0842B4D2" w14:paraId="7E6D1A7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1956FE33" w14:textId="5E72B264">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Gooik</w:t>
            </w:r>
          </w:p>
          <w:p w:rsidRPr="00717BE9" w:rsidR="03BFCBA0" w:rsidP="00015EE0" w:rsidRDefault="03BFCBA0" w14:paraId="4C86B68E" w14:textId="4A9B0D3F">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29570E2" w14:textId="78A6ADDD">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2B9F11CA" w14:textId="3DFB84A9">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Ellen Mathieu</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3BFCBA0" w14:paraId="08D76BC3" w14:textId="3A799F87">
            <w:pPr>
              <w:jc w:val="both"/>
              <w:rPr>
                <w:rFonts w:ascii="Calibri Light" w:hAnsi="Calibri Light" w:eastAsia="Calibri" w:cs="Calibri Light" w:asciiTheme="majorAscii" w:hAnsiTheme="majorAscii" w:cstheme="majorAscii"/>
                <w:color w:val="000000" w:themeColor="text1"/>
                <w:sz w:val="22"/>
                <w:szCs w:val="22"/>
                <w:lang w:val="nl-BE"/>
              </w:rPr>
            </w:pPr>
            <w:r w:rsidRPr="0842B4D2" w:rsidR="0842B4D2">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BA3903" w:rsidR="03BFCBA0" w:rsidTr="0842B4D2" w14:paraId="239E53D7"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605FF5DA" w14:textId="10D26979">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Stad Halle</w:t>
            </w:r>
          </w:p>
          <w:p w:rsidRPr="00717BE9" w:rsidR="03BFCBA0" w:rsidP="00015EE0" w:rsidRDefault="03BFCBA0" w14:paraId="28BFC937" w14:textId="34035A05">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FD9BCD0" w14:textId="0C34E44A">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color w:val="000000" w:themeColor="text1"/>
                <w:sz w:val="22"/>
                <w:szCs w:val="22"/>
                <w:lang w:val="nl-NL"/>
              </w:rPr>
              <w:t>stemgerechtigd lid</w:t>
            </w:r>
          </w:p>
          <w:p w:rsidRPr="00717BE9" w:rsidR="03BFCBA0" w:rsidP="00015EE0" w:rsidRDefault="03BFCBA0" w14:paraId="15846B0F" w14:textId="175732A2">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Bram Vandenbroecke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67FBCF9D" w14:paraId="0D5A554D" w14:textId="06CD08E7">
            <w:pPr>
              <w:pStyle w:val="Standaard"/>
              <w:bidi w:val="0"/>
              <w:spacing w:before="0" w:beforeAutospacing="off" w:after="200" w:afterAutospacing="off" w:line="259" w:lineRule="auto"/>
              <w:ind w:left="0" w:right="0"/>
              <w:jc w:val="both"/>
              <w:rPr>
                <w:rFonts w:ascii="Arial" w:hAnsi="Arial" w:eastAsia="Cambria" w:cs="Times New Roman"/>
                <w:color w:val="000000" w:themeColor="text1" w:themeTint="FF" w:themeShade="FF"/>
                <w:sz w:val="22"/>
                <w:szCs w:val="22"/>
                <w:lang w:val="nl-NL"/>
              </w:rPr>
            </w:pPr>
            <w:r w:rsidRPr="0842B4D2" w:rsidR="0842B4D2">
              <w:rPr>
                <w:rFonts w:ascii="Calibri Light" w:hAnsi="Calibri Light" w:eastAsia="Calibri" w:cs="Times New Roman" w:asciiTheme="majorAscii" w:hAnsiTheme="majorAscii" w:cstheme="majorBidi"/>
                <w:color w:val="000000" w:themeColor="text1" w:themeTint="FF" w:themeShade="FF"/>
                <w:sz w:val="22"/>
                <w:szCs w:val="22"/>
                <w:lang w:val="nl-NL"/>
              </w:rPr>
              <w:t>verontschuldigd</w:t>
            </w:r>
          </w:p>
        </w:tc>
      </w:tr>
      <w:tr w:rsidRPr="00275402" w:rsidR="03BFCBA0" w:rsidTr="0842B4D2" w14:paraId="256866F1"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6F39856B" w14:textId="594CE9F8">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Stad Halle</w:t>
            </w:r>
          </w:p>
          <w:p w:rsidRPr="00717BE9" w:rsidR="03BFCBA0" w:rsidP="00015EE0" w:rsidRDefault="03BFCBA0" w14:paraId="726531D1" w14:textId="706E404C">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382142B4" w14:textId="76CDEA17">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126F9430" w14:textId="1FAC7711">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Jeroen Hofmans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3BFCBA0" w14:paraId="1911C138" w14:textId="6E6AE0A8">
            <w:pPr>
              <w:jc w:val="both"/>
              <w:rPr>
                <w:rFonts w:ascii="Calibri Light" w:hAnsi="Calibri Light" w:eastAsia="Calibri" w:cs="Calibri Light" w:asciiTheme="majorAscii" w:hAnsiTheme="majorAscii" w:cstheme="majorAscii"/>
                <w:color w:val="000000" w:themeColor="text1"/>
                <w:sz w:val="22"/>
                <w:szCs w:val="22"/>
                <w:lang w:val="nl-NL"/>
              </w:rPr>
            </w:pPr>
            <w:r w:rsidRPr="0842B4D2" w:rsidR="0842B4D2">
              <w:rPr>
                <w:rFonts w:ascii="Calibri Light" w:hAnsi="Calibri Light" w:eastAsia="Calibri" w:cs="Calibri Light" w:asciiTheme="majorAscii" w:hAnsiTheme="majorAscii" w:cstheme="majorAscii"/>
                <w:color w:val="000000" w:themeColor="text1" w:themeTint="FF" w:themeShade="FF"/>
                <w:sz w:val="22"/>
                <w:szCs w:val="22"/>
                <w:lang w:val="nl-NL"/>
              </w:rPr>
              <w:t>aanwezig</w:t>
            </w:r>
          </w:p>
        </w:tc>
      </w:tr>
      <w:tr w:rsidRPr="00BA3903" w:rsidR="03BFCBA0" w:rsidTr="0842B4D2" w14:paraId="0208400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9A88050" w14:textId="54114C23">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Herne</w:t>
            </w:r>
          </w:p>
          <w:p w:rsidRPr="00717BE9" w:rsidR="03BFCBA0" w:rsidP="00015EE0" w:rsidRDefault="03BFCBA0" w14:paraId="4CD97198" w14:textId="1185D7CE">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1280EF01" w14:textId="6DA5827E">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color w:val="000000" w:themeColor="text1"/>
                <w:sz w:val="22"/>
                <w:szCs w:val="22"/>
                <w:lang w:val="nl-NL"/>
              </w:rPr>
              <w:t>stemgerechtigd lid</w:t>
            </w:r>
          </w:p>
          <w:p w:rsidRPr="00717BE9" w:rsidR="03BFCBA0" w:rsidP="00015EE0" w:rsidRDefault="03BFCBA0" w14:paraId="2C00BFE1" w14:textId="66DD4300">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Sandra Dero</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2A0E86B1" w14:paraId="186EF3A1" w14:textId="64A722C5">
            <w:pPr>
              <w:jc w:val="both"/>
              <w:rPr>
                <w:rFonts w:eastAsia="Calibri" w:asciiTheme="majorHAnsi" w:hAnsiTheme="majorHAnsi" w:cstheme="majorHAnsi"/>
                <w:color w:val="000000" w:themeColor="text1"/>
                <w:sz w:val="22"/>
                <w:szCs w:val="22"/>
                <w:lang w:val="nl-NL"/>
              </w:rPr>
            </w:pPr>
            <w:r w:rsidRPr="00717BE9">
              <w:rPr>
                <w:rFonts w:eastAsia="Calibri" w:asciiTheme="majorHAnsi" w:hAnsiTheme="majorHAnsi" w:cstheme="majorHAnsi"/>
                <w:color w:val="000000" w:themeColor="text1"/>
                <w:sz w:val="22"/>
                <w:szCs w:val="22"/>
                <w:lang w:val="nl-NL"/>
              </w:rPr>
              <w:t>aanwezig</w:t>
            </w:r>
          </w:p>
        </w:tc>
      </w:tr>
      <w:tr w:rsidRPr="00BA3903" w:rsidR="03BFCBA0" w:rsidTr="0842B4D2" w14:paraId="71AFF8AD"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0BF59658" w14:textId="1BC4C218">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Herne</w:t>
            </w:r>
          </w:p>
          <w:p w:rsidRPr="00717BE9" w:rsidR="03BFCBA0" w:rsidP="00015EE0" w:rsidRDefault="03BFCBA0" w14:paraId="6BAA73D1" w14:textId="3E4D14BC">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D017F9B" w14:textId="154203DE">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1CD028DB" w14:textId="0005BA39">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 xml:space="preserve">Paul </w:t>
            </w:r>
            <w:proofErr w:type="spellStart"/>
            <w:r w:rsidRPr="00717BE9">
              <w:rPr>
                <w:rFonts w:eastAsia="Calibri" w:asciiTheme="majorHAnsi" w:hAnsiTheme="majorHAnsi" w:cstheme="majorHAnsi"/>
                <w:color w:val="000000" w:themeColor="text1"/>
                <w:sz w:val="22"/>
                <w:szCs w:val="22"/>
                <w:lang w:val="nl-NL"/>
              </w:rPr>
              <w:t>Beyl</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8E9C869" w14:paraId="69949439" w14:textId="72F34900">
            <w:pPr>
              <w:spacing w:line="259" w:lineRule="auto"/>
              <w:jc w:val="both"/>
              <w:rPr>
                <w:rFonts w:eastAsia="Calibri" w:asciiTheme="majorHAnsi" w:hAnsiTheme="majorHAnsi" w:cstheme="majorHAnsi"/>
                <w:color w:val="000000" w:themeColor="text1"/>
                <w:sz w:val="22"/>
                <w:szCs w:val="22"/>
              </w:rPr>
            </w:pPr>
            <w:proofErr w:type="spellStart"/>
            <w:r w:rsidRPr="00717BE9">
              <w:rPr>
                <w:rFonts w:eastAsia="Calibri" w:asciiTheme="majorHAnsi" w:hAnsiTheme="majorHAnsi" w:cstheme="majorHAnsi"/>
                <w:color w:val="000000" w:themeColor="text1"/>
                <w:sz w:val="22"/>
                <w:szCs w:val="22"/>
              </w:rPr>
              <w:t>verontschuldigd</w:t>
            </w:r>
            <w:proofErr w:type="spellEnd"/>
          </w:p>
          <w:p w:rsidRPr="00717BE9" w:rsidR="03BFCBA0" w:rsidP="00015EE0" w:rsidRDefault="03BFCBA0" w14:paraId="421203C7" w14:textId="765330F0">
            <w:pPr>
              <w:spacing w:line="259" w:lineRule="auto"/>
              <w:jc w:val="both"/>
              <w:rPr>
                <w:rFonts w:asciiTheme="majorHAnsi" w:hAnsiTheme="majorHAnsi" w:cstheme="majorHAnsi"/>
                <w:color w:val="000000" w:themeColor="text1"/>
                <w:sz w:val="22"/>
                <w:szCs w:val="22"/>
                <w:lang w:val="nl-NL"/>
              </w:rPr>
            </w:pPr>
          </w:p>
        </w:tc>
      </w:tr>
      <w:tr w:rsidRPr="00BA3903" w:rsidR="03BFCBA0" w:rsidTr="0842B4D2" w14:paraId="69BE9F3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6FE79009" w14:textId="3D733ABB">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sz w:val="22"/>
                <w:szCs w:val="22"/>
                <w:lang w:val="nl-NL"/>
              </w:rPr>
              <w:t>Gemeente Lennik</w:t>
            </w:r>
          </w:p>
          <w:p w:rsidRPr="00717BE9" w:rsidR="03BFCBA0" w:rsidP="00015EE0" w:rsidRDefault="03BFCBA0" w14:paraId="3FA50837" w14:textId="49C6C135">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D12A0B9" w14:textId="4250979D">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sz w:val="22"/>
                <w:szCs w:val="22"/>
                <w:lang w:val="nl-NL"/>
              </w:rPr>
              <w:t>stemgerechtigd lid</w:t>
            </w:r>
          </w:p>
          <w:p w:rsidRPr="00717BE9" w:rsidR="03BFCBA0" w:rsidP="00015EE0" w:rsidRDefault="03BFCBA0" w14:paraId="307A7F1D" w14:textId="7D78D58F">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sz w:val="22"/>
                <w:szCs w:val="22"/>
                <w:lang w:val="nl-NL"/>
              </w:rPr>
              <w:t>Johan Limbourg</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13A4D52A" w14:paraId="3AB1FAFC" w14:textId="7618092A">
            <w:pPr>
              <w:jc w:val="both"/>
              <w:rPr>
                <w:rFonts w:eastAsia="Calibri" w:asciiTheme="majorHAnsi" w:hAnsiTheme="majorHAnsi" w:cstheme="majorHAnsi"/>
                <w:color w:val="000000" w:themeColor="text1"/>
                <w:sz w:val="22"/>
                <w:szCs w:val="22"/>
              </w:rPr>
            </w:pPr>
            <w:proofErr w:type="spellStart"/>
            <w:r w:rsidRPr="00717BE9">
              <w:rPr>
                <w:rFonts w:eastAsia="Calibri" w:asciiTheme="majorHAnsi" w:hAnsiTheme="majorHAnsi" w:cstheme="majorHAnsi"/>
                <w:color w:val="000000" w:themeColor="text1"/>
                <w:sz w:val="22"/>
                <w:szCs w:val="22"/>
              </w:rPr>
              <w:t>aanwezig</w:t>
            </w:r>
            <w:proofErr w:type="spellEnd"/>
          </w:p>
        </w:tc>
      </w:tr>
      <w:tr w:rsidRPr="00275402" w:rsidR="03BFCBA0" w:rsidTr="0842B4D2" w14:paraId="1D0AE90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0CE9901E" w14:textId="77C5DCF3">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Lennik</w:t>
            </w:r>
          </w:p>
          <w:p w:rsidRPr="00717BE9" w:rsidR="03BFCBA0" w:rsidP="00015EE0" w:rsidRDefault="03BFCBA0" w14:paraId="17771ED8" w14:textId="413551CD">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37FDBE52" w14:textId="61141A17">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46D54DE7" w14:textId="4251493A">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 xml:space="preserve">Geert De </w:t>
            </w:r>
            <w:proofErr w:type="spellStart"/>
            <w:r w:rsidRPr="00717BE9">
              <w:rPr>
                <w:rFonts w:eastAsia="Calibri" w:asciiTheme="majorHAnsi" w:hAnsiTheme="majorHAnsi" w:cstheme="majorHAnsi"/>
                <w:color w:val="000000" w:themeColor="text1"/>
                <w:sz w:val="22"/>
                <w:szCs w:val="22"/>
                <w:lang w:val="nl-NL"/>
              </w:rPr>
              <w:t>Cuyper</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3BFCBA0" w14:paraId="01B02751" w14:textId="3AA43B58">
            <w:pPr>
              <w:jc w:val="both"/>
              <w:rPr>
                <w:rFonts w:ascii="Calibri Light" w:hAnsi="Calibri Light" w:eastAsia="Calibri" w:cs="Calibri Light" w:asciiTheme="majorAscii" w:hAnsiTheme="majorAscii" w:cstheme="majorAscii"/>
                <w:color w:val="000000" w:themeColor="text1"/>
                <w:sz w:val="22"/>
                <w:szCs w:val="22"/>
                <w:lang w:val="nl-BE"/>
              </w:rPr>
            </w:pPr>
            <w:r w:rsidRPr="0842B4D2" w:rsidR="0842B4D2">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BA3903" w:rsidR="03BFCBA0" w:rsidTr="0842B4D2" w14:paraId="56CCD545"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F0165CD" w14:textId="42211903">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Liedekerke</w:t>
            </w:r>
          </w:p>
          <w:p w:rsidRPr="00717BE9" w:rsidR="03BFCBA0" w:rsidP="00015EE0" w:rsidRDefault="03BFCBA0" w14:paraId="556CC3A4" w14:textId="31AF895B">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A7757BD" w14:textId="261A7E51">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color w:val="000000" w:themeColor="text1"/>
                <w:sz w:val="22"/>
                <w:szCs w:val="22"/>
                <w:lang w:val="nl-NL"/>
              </w:rPr>
              <w:t>stemgerechtigd lid</w:t>
            </w:r>
          </w:p>
          <w:p w:rsidRPr="00717BE9" w:rsidR="03BFCBA0" w:rsidP="00015EE0" w:rsidRDefault="03BFCBA0" w14:paraId="3C907ABC" w14:textId="35798494">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sz w:val="22"/>
                <w:szCs w:val="22"/>
                <w:lang w:val="nl-NL"/>
              </w:rPr>
              <w:t xml:space="preserve">Hans </w:t>
            </w:r>
            <w:proofErr w:type="spellStart"/>
            <w:r w:rsidRPr="00717BE9">
              <w:rPr>
                <w:rFonts w:eastAsia="Calibri" w:asciiTheme="majorHAnsi" w:hAnsiTheme="majorHAnsi" w:cstheme="majorHAnsi"/>
                <w:sz w:val="22"/>
                <w:szCs w:val="22"/>
                <w:lang w:val="nl-NL"/>
              </w:rPr>
              <w:t>Eylenbosch</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18F92C3A" w14:paraId="5308C262" w14:textId="657ECC53">
            <w:pPr>
              <w:jc w:val="both"/>
              <w:rPr>
                <w:rFonts w:eastAsia="Calibri" w:asciiTheme="majorHAnsi" w:hAnsiTheme="majorHAnsi" w:cstheme="majorHAnsi"/>
                <w:color w:val="000000" w:themeColor="text1"/>
                <w:sz w:val="22"/>
                <w:szCs w:val="22"/>
                <w:lang w:val="nl-NL"/>
              </w:rPr>
            </w:pPr>
            <w:r w:rsidRPr="00717BE9">
              <w:rPr>
                <w:rFonts w:eastAsia="Calibri" w:asciiTheme="majorHAnsi" w:hAnsiTheme="majorHAnsi" w:cstheme="majorHAnsi"/>
                <w:color w:val="000000" w:themeColor="text1"/>
                <w:sz w:val="22"/>
                <w:szCs w:val="22"/>
                <w:lang w:val="nl-NL"/>
              </w:rPr>
              <w:t>aanwezig</w:t>
            </w:r>
          </w:p>
        </w:tc>
      </w:tr>
      <w:tr w:rsidRPr="00275402" w:rsidR="03BFCBA0" w:rsidTr="0842B4D2" w14:paraId="1FE616A9"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61A4CFDA" w14:textId="3EB77981">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Liedekerke</w:t>
            </w:r>
          </w:p>
          <w:p w:rsidRPr="00717BE9" w:rsidR="03BFCBA0" w:rsidP="00015EE0" w:rsidRDefault="03BFCBA0" w14:paraId="53DD08EB" w14:textId="27FB11CC">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lastRenderedPageBreak/>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EC30BFA" w14:textId="22D615A2">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lastRenderedPageBreak/>
              <w:t>lid raadgevende stem</w:t>
            </w:r>
          </w:p>
          <w:p w:rsidRPr="00717BE9" w:rsidR="03BFCBA0" w:rsidP="00015EE0" w:rsidRDefault="03BFCBA0" w14:paraId="6D7484DC" w14:textId="3B78D4CC">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lastRenderedPageBreak/>
              <w:t>Riet Stockmans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3BFCBA0" w14:paraId="0F79DC51" w14:textId="7D69D80E">
            <w:pPr>
              <w:jc w:val="both"/>
              <w:rPr>
                <w:rFonts w:ascii="Calibri Light" w:hAnsi="Calibri Light" w:eastAsia="Calibri" w:cs="Calibri Light" w:asciiTheme="majorAscii" w:hAnsiTheme="majorAscii" w:cstheme="majorAscii"/>
                <w:color w:val="000000" w:themeColor="text1"/>
                <w:sz w:val="22"/>
                <w:szCs w:val="22"/>
                <w:lang w:val="nl-BE"/>
              </w:rPr>
            </w:pPr>
            <w:r w:rsidRPr="0842B4D2" w:rsidR="0842B4D2">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BA3903" w:rsidR="03BFCBA0" w:rsidTr="0842B4D2" w14:paraId="40050C12"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028FECED" w14:textId="7F344878">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Pepingen</w:t>
            </w:r>
          </w:p>
          <w:p w:rsidRPr="00717BE9" w:rsidR="03BFCBA0" w:rsidP="00015EE0" w:rsidRDefault="03BFCBA0" w14:paraId="1CB7F049" w14:textId="42D6F55E">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05E596EC" w14:textId="0327EF05">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color w:val="000000" w:themeColor="text1"/>
                <w:sz w:val="22"/>
                <w:szCs w:val="22"/>
                <w:lang w:val="nl-NL"/>
              </w:rPr>
              <w:t xml:space="preserve">stemgerechtigd lid </w:t>
            </w:r>
          </w:p>
          <w:p w:rsidRPr="00717BE9" w:rsidR="03BFCBA0" w:rsidP="00015EE0" w:rsidRDefault="03BFCBA0" w14:paraId="332702DA" w14:textId="451FB2AD">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sz w:val="22"/>
                <w:szCs w:val="22"/>
                <w:lang w:val="nl-NL"/>
              </w:rPr>
              <w:t>Rudi Seghers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68F8DF5B" w14:paraId="38ED1978" w14:textId="2FB36FF3">
            <w:pPr>
              <w:pStyle w:val="Standaard"/>
              <w:bidi w:val="0"/>
              <w:spacing w:before="0" w:beforeAutospacing="off" w:after="200" w:afterAutospacing="off" w:line="259" w:lineRule="auto"/>
              <w:ind w:left="0" w:right="0"/>
              <w:jc w:val="both"/>
              <w:rPr>
                <w:rFonts w:ascii="Arial" w:hAnsi="Arial" w:eastAsia="Cambria" w:cs="Times New Roman"/>
                <w:color w:val="000000" w:themeColor="text1" w:themeTint="FF" w:themeShade="FF"/>
                <w:sz w:val="22"/>
                <w:szCs w:val="22"/>
                <w:lang w:val="nl-NL"/>
              </w:rPr>
            </w:pPr>
            <w:r w:rsidRPr="0842B4D2" w:rsidR="0842B4D2">
              <w:rPr>
                <w:rFonts w:ascii="Calibri Light" w:hAnsi="Calibri Light" w:eastAsia="Arial" w:cs="Calibri Light" w:asciiTheme="majorAscii" w:hAnsiTheme="majorAscii" w:cstheme="majorAscii"/>
                <w:color w:val="000000" w:themeColor="text1" w:themeTint="FF" w:themeShade="FF"/>
                <w:sz w:val="22"/>
                <w:szCs w:val="22"/>
                <w:lang w:val="nl-NL"/>
              </w:rPr>
              <w:t>afwezig</w:t>
            </w:r>
          </w:p>
        </w:tc>
      </w:tr>
      <w:tr w:rsidRPr="00275402" w:rsidR="03BFCBA0" w:rsidTr="0842B4D2" w14:paraId="7DAE864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1EF8A4D" w14:textId="301047E4">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Pepingen</w:t>
            </w:r>
          </w:p>
          <w:p w:rsidRPr="00717BE9" w:rsidR="03BFCBA0" w:rsidP="00015EE0" w:rsidRDefault="03BFCBA0" w14:paraId="0B0AFF81" w14:textId="6F0A55DF">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F386196" w14:textId="666C9C7C">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7FC293BE" w14:textId="4FF93F15">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Gerda Claeys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67809AC" w14:paraId="5D598AAA" w14:textId="3186FB75">
            <w:pPr>
              <w:jc w:val="both"/>
              <w:rPr>
                <w:rFonts w:eastAsia="Calibri" w:asciiTheme="majorHAnsi" w:hAnsiTheme="majorHAnsi" w:cstheme="majorBidi"/>
                <w:color w:val="000000" w:themeColor="text1"/>
                <w:sz w:val="22"/>
                <w:szCs w:val="22"/>
                <w:lang w:val="nl-NL"/>
              </w:rPr>
            </w:pPr>
            <w:r w:rsidRPr="067809AC">
              <w:rPr>
                <w:rFonts w:eastAsia="Calibri" w:asciiTheme="majorHAnsi" w:hAnsiTheme="majorHAnsi" w:cstheme="majorBidi"/>
                <w:color w:val="000000" w:themeColor="text1"/>
                <w:sz w:val="22"/>
                <w:szCs w:val="22"/>
                <w:lang w:val="nl-NL"/>
              </w:rPr>
              <w:t>aanwezig</w:t>
            </w:r>
          </w:p>
        </w:tc>
      </w:tr>
      <w:tr w:rsidRPr="00BA3903" w:rsidR="03BFCBA0" w:rsidTr="0842B4D2" w14:paraId="22C6BB3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D9A811E" w14:textId="5510B1C8">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Roosdaal</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1929809A" w14:textId="468A6D7A">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sz w:val="22"/>
                <w:szCs w:val="22"/>
                <w:lang w:val="nl-NL"/>
              </w:rPr>
              <w:t>stemgerechtigd lid</w:t>
            </w:r>
          </w:p>
          <w:p w:rsidRPr="00717BE9" w:rsidR="03BFCBA0" w:rsidP="00015EE0" w:rsidRDefault="03BFCBA0" w14:paraId="0D5D9F03" w14:textId="6BC0D9B8">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sz w:val="22"/>
                <w:szCs w:val="22"/>
                <w:lang w:val="nl-NL"/>
              </w:rPr>
              <w:t>Johan Van Lierde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18F92C3A" w14:paraId="4D91984F" w14:textId="485CED5B">
            <w:pPr>
              <w:jc w:val="both"/>
              <w:rPr>
                <w:rFonts w:eastAsia="Arial" w:asciiTheme="majorHAnsi" w:hAnsiTheme="majorHAnsi" w:cstheme="majorHAnsi"/>
                <w:color w:val="000000" w:themeColor="text1"/>
                <w:sz w:val="22"/>
                <w:szCs w:val="22"/>
                <w:lang w:val="nl-NL"/>
              </w:rPr>
            </w:pPr>
            <w:r w:rsidRPr="00717BE9">
              <w:rPr>
                <w:rFonts w:eastAsia="Arial" w:asciiTheme="majorHAnsi" w:hAnsiTheme="majorHAnsi" w:cstheme="majorHAnsi"/>
                <w:color w:val="000000" w:themeColor="text1"/>
                <w:sz w:val="22"/>
                <w:szCs w:val="22"/>
                <w:lang w:val="nl-NL"/>
              </w:rPr>
              <w:t>aanwezig</w:t>
            </w:r>
          </w:p>
        </w:tc>
      </w:tr>
      <w:tr w:rsidRPr="00BA3903" w:rsidR="03BFCBA0" w:rsidTr="0842B4D2" w14:paraId="0E17E8A3"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5B93A7B" w14:textId="3B56F693">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Roosdaal</w:t>
            </w:r>
          </w:p>
          <w:p w:rsidRPr="00717BE9" w:rsidR="03BFCBA0" w:rsidP="00015EE0" w:rsidRDefault="03BFCBA0" w14:paraId="4E342463" w14:textId="1238250B">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564BF02A" w14:textId="1DFD9888">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1D06069D" w14:textId="28ADEC32">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Dirk Evenepoel</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8E9C869" w14:paraId="6970F2FB" w14:textId="72F34900">
            <w:pPr>
              <w:jc w:val="both"/>
              <w:rPr>
                <w:rFonts w:eastAsia="Calibri" w:asciiTheme="majorHAnsi" w:hAnsiTheme="majorHAnsi" w:cstheme="majorHAnsi"/>
                <w:color w:val="000000" w:themeColor="text1"/>
                <w:sz w:val="22"/>
                <w:szCs w:val="22"/>
              </w:rPr>
            </w:pPr>
            <w:proofErr w:type="spellStart"/>
            <w:r w:rsidRPr="00717BE9">
              <w:rPr>
                <w:rFonts w:eastAsia="Calibri" w:asciiTheme="majorHAnsi" w:hAnsiTheme="majorHAnsi" w:cstheme="majorHAnsi"/>
                <w:color w:val="000000" w:themeColor="text1"/>
                <w:sz w:val="22"/>
                <w:szCs w:val="22"/>
              </w:rPr>
              <w:t>verontschuldigd</w:t>
            </w:r>
            <w:proofErr w:type="spellEnd"/>
          </w:p>
          <w:p w:rsidRPr="00717BE9" w:rsidR="03BFCBA0" w:rsidP="00015EE0" w:rsidRDefault="03BFCBA0" w14:paraId="5FDE82CA" w14:textId="353D1D6C">
            <w:pPr>
              <w:jc w:val="both"/>
              <w:rPr>
                <w:rFonts w:asciiTheme="majorHAnsi" w:hAnsiTheme="majorHAnsi" w:cstheme="majorHAnsi"/>
                <w:color w:val="000000" w:themeColor="text1"/>
                <w:sz w:val="22"/>
                <w:szCs w:val="22"/>
                <w:lang w:val="nl-NL"/>
              </w:rPr>
            </w:pPr>
          </w:p>
        </w:tc>
      </w:tr>
      <w:tr w:rsidRPr="00BA3903" w:rsidR="03BFCBA0" w:rsidTr="0842B4D2" w14:paraId="5E7630E5"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684D08D3" w14:textId="42B29BED">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Gemeente </w:t>
            </w:r>
          </w:p>
          <w:p w:rsidRPr="00717BE9" w:rsidR="03BFCBA0" w:rsidP="00015EE0" w:rsidRDefault="03BFCBA0" w14:paraId="6C5B1F5E" w14:textId="521FAE28">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Sint-Pieters-Leeuw</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19F8006E" w14:textId="212E132D">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color w:val="000000" w:themeColor="text1"/>
                <w:sz w:val="22"/>
                <w:szCs w:val="22"/>
                <w:lang w:val="nl-NL"/>
              </w:rPr>
              <w:t>stemgerechtigd lid</w:t>
            </w:r>
          </w:p>
          <w:p w:rsidRPr="00717BE9" w:rsidR="03BFCBA0" w:rsidP="00015EE0" w:rsidRDefault="03BFCBA0" w14:paraId="7404E9EF" w14:textId="6FEBD091">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Jan Desmeth</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0F32C2F" w14:paraId="3957B728" w14:textId="4BFB13BF">
            <w:pPr>
              <w:jc w:val="both"/>
              <w:rPr>
                <w:rFonts w:ascii="Calibri Light" w:hAnsi="Calibri Light" w:eastAsia="Calibri" w:cs="Calibri Light" w:asciiTheme="majorAscii" w:hAnsiTheme="majorAscii" w:cstheme="majorAscii"/>
                <w:color w:val="000000" w:themeColor="text1"/>
                <w:sz w:val="22"/>
                <w:szCs w:val="22"/>
              </w:rPr>
            </w:pPr>
            <w:r w:rsidRPr="0842B4D2" w:rsidR="1480D89B">
              <w:rPr>
                <w:rFonts w:ascii="Calibri Light" w:hAnsi="Calibri Light" w:eastAsia="Calibri" w:cs="Calibri Light" w:asciiTheme="majorAscii" w:hAnsiTheme="majorAscii" w:cstheme="majorAscii"/>
                <w:color w:val="000000" w:themeColor="text1" w:themeTint="FF" w:themeShade="FF"/>
                <w:sz w:val="22"/>
                <w:szCs w:val="22"/>
              </w:rPr>
              <w:t xml:space="preserve">via </w:t>
            </w:r>
            <w:r w:rsidRPr="0842B4D2" w:rsidR="1480D89B">
              <w:rPr>
                <w:rFonts w:ascii="Calibri Light" w:hAnsi="Calibri Light" w:eastAsia="Calibri" w:cs="Calibri Light" w:asciiTheme="majorAscii" w:hAnsiTheme="majorAscii" w:cstheme="majorAscii"/>
                <w:color w:val="000000" w:themeColor="text1" w:themeTint="FF" w:themeShade="FF"/>
                <w:sz w:val="22"/>
                <w:szCs w:val="22"/>
              </w:rPr>
              <w:t>volmacht</w:t>
            </w:r>
          </w:p>
          <w:p w:rsidRPr="00717BE9" w:rsidR="03BFCBA0" w:rsidP="00015EE0" w:rsidRDefault="03BFCBA0" w14:paraId="4C2BDC0D" w14:textId="451B8CB9">
            <w:pPr>
              <w:jc w:val="both"/>
              <w:rPr>
                <w:rFonts w:asciiTheme="majorHAnsi" w:hAnsiTheme="majorHAnsi" w:cstheme="majorHAnsi"/>
                <w:color w:val="000000" w:themeColor="text1"/>
                <w:sz w:val="22"/>
                <w:szCs w:val="22"/>
              </w:rPr>
            </w:pPr>
          </w:p>
        </w:tc>
      </w:tr>
      <w:tr w:rsidRPr="00BA3903" w:rsidR="03BFCBA0" w:rsidTr="0842B4D2" w14:paraId="4FEE213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C50BE14" w14:textId="66737DE6">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Gemeente </w:t>
            </w:r>
          </w:p>
          <w:p w:rsidRPr="00717BE9" w:rsidR="03BFCBA0" w:rsidP="00015EE0" w:rsidRDefault="03BFCBA0" w14:paraId="3548B993" w14:textId="3AF9ED95">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Sint-Pieters-Leeuw</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5AD9EC74" w14:textId="2EBEE5DF">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65CE9879" w14:textId="47016DAE">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 xml:space="preserve">Natacha Martel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8E9C869" w14:paraId="0601BB2B" w14:textId="72F34900">
            <w:pPr>
              <w:jc w:val="both"/>
              <w:rPr>
                <w:rFonts w:eastAsia="Calibri" w:asciiTheme="majorHAnsi" w:hAnsiTheme="majorHAnsi" w:cstheme="majorHAnsi"/>
                <w:color w:val="000000" w:themeColor="text1"/>
                <w:sz w:val="22"/>
                <w:szCs w:val="22"/>
              </w:rPr>
            </w:pPr>
            <w:proofErr w:type="spellStart"/>
            <w:r w:rsidRPr="00717BE9">
              <w:rPr>
                <w:rFonts w:eastAsia="Calibri" w:asciiTheme="majorHAnsi" w:hAnsiTheme="majorHAnsi" w:cstheme="majorHAnsi"/>
                <w:color w:val="000000" w:themeColor="text1"/>
                <w:sz w:val="22"/>
                <w:szCs w:val="22"/>
              </w:rPr>
              <w:t>verontschuldigd</w:t>
            </w:r>
            <w:proofErr w:type="spellEnd"/>
          </w:p>
          <w:p w:rsidRPr="00717BE9" w:rsidR="03BFCBA0" w:rsidP="00015EE0" w:rsidRDefault="03BFCBA0" w14:paraId="018C4F9A" w14:textId="66DFF596">
            <w:pPr>
              <w:jc w:val="both"/>
              <w:rPr>
                <w:rFonts w:asciiTheme="majorHAnsi" w:hAnsiTheme="majorHAnsi" w:cstheme="majorHAnsi"/>
                <w:color w:val="000000" w:themeColor="text1"/>
                <w:sz w:val="22"/>
                <w:szCs w:val="22"/>
                <w:lang w:val="nl-NL"/>
              </w:rPr>
            </w:pPr>
          </w:p>
        </w:tc>
      </w:tr>
      <w:tr w:rsidRPr="00BA3903" w:rsidR="03BFCBA0" w:rsidTr="0842B4D2" w14:paraId="12B13807"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2C596CB" w14:textId="39F6E103">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Ternat</w:t>
            </w:r>
          </w:p>
          <w:p w:rsidRPr="00717BE9" w:rsidR="03BFCBA0" w:rsidP="00015EE0" w:rsidRDefault="03BFCBA0" w14:paraId="4B9CF7AF" w14:textId="3093E7F5">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03596C6" w14:textId="0D0A69AD">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color w:val="000000" w:themeColor="text1"/>
                <w:sz w:val="22"/>
                <w:szCs w:val="22"/>
                <w:lang w:val="nl-NL"/>
              </w:rPr>
              <w:t>Stemgerechtigd lid</w:t>
            </w:r>
          </w:p>
          <w:p w:rsidRPr="00717BE9" w:rsidR="03BFCBA0" w:rsidP="00015EE0" w:rsidRDefault="4CCC4F4B" w14:paraId="197F0D0B" w14:textId="2A8E29B2">
            <w:pPr>
              <w:rPr>
                <w:rFonts w:eastAsia="Calibri" w:asciiTheme="majorHAnsi" w:hAnsiTheme="majorHAnsi" w:cstheme="majorHAnsi"/>
                <w:color w:val="000000" w:themeColor="text1"/>
                <w:sz w:val="22"/>
                <w:szCs w:val="22"/>
                <w:lang w:val="nl-NL"/>
              </w:rPr>
            </w:pPr>
            <w:r w:rsidRPr="00717BE9">
              <w:rPr>
                <w:rFonts w:eastAsia="Calibri" w:asciiTheme="majorHAnsi" w:hAnsiTheme="majorHAnsi" w:cstheme="majorHAnsi"/>
                <w:color w:val="000000" w:themeColor="text1"/>
                <w:sz w:val="22"/>
                <w:szCs w:val="22"/>
                <w:lang w:val="nl-NL"/>
              </w:rPr>
              <w:t xml:space="preserve">Ines </w:t>
            </w:r>
            <w:proofErr w:type="spellStart"/>
            <w:r w:rsidRPr="00717BE9">
              <w:rPr>
                <w:rFonts w:eastAsia="Calibri" w:asciiTheme="majorHAnsi" w:hAnsiTheme="majorHAnsi" w:cstheme="majorHAnsi"/>
                <w:color w:val="000000" w:themeColor="text1"/>
                <w:sz w:val="22"/>
                <w:szCs w:val="22"/>
                <w:lang w:val="nl-NL"/>
              </w:rPr>
              <w:t>Swaelens</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8E9C869" w14:paraId="72327041" w14:textId="72F34900">
            <w:pPr>
              <w:spacing w:line="259" w:lineRule="auto"/>
              <w:jc w:val="both"/>
              <w:rPr>
                <w:rFonts w:eastAsia="Calibri" w:asciiTheme="majorHAnsi" w:hAnsiTheme="majorHAnsi" w:cstheme="majorHAnsi"/>
                <w:color w:val="000000" w:themeColor="text1"/>
                <w:sz w:val="22"/>
                <w:szCs w:val="22"/>
              </w:rPr>
            </w:pPr>
            <w:proofErr w:type="spellStart"/>
            <w:r w:rsidRPr="00717BE9">
              <w:rPr>
                <w:rFonts w:eastAsia="Calibri" w:asciiTheme="majorHAnsi" w:hAnsiTheme="majorHAnsi" w:cstheme="majorHAnsi"/>
                <w:color w:val="000000" w:themeColor="text1"/>
                <w:sz w:val="22"/>
                <w:szCs w:val="22"/>
              </w:rPr>
              <w:t>verontschuldigd</w:t>
            </w:r>
            <w:proofErr w:type="spellEnd"/>
          </w:p>
          <w:p w:rsidRPr="00717BE9" w:rsidR="03BFCBA0" w:rsidP="00015EE0" w:rsidRDefault="03BFCBA0" w14:paraId="7FCF21D4" w14:textId="63EB1CD5">
            <w:pPr>
              <w:spacing w:line="259" w:lineRule="auto"/>
              <w:jc w:val="both"/>
              <w:rPr>
                <w:rFonts w:asciiTheme="majorHAnsi" w:hAnsiTheme="majorHAnsi" w:cstheme="majorHAnsi"/>
                <w:color w:val="000000" w:themeColor="text1"/>
                <w:sz w:val="22"/>
                <w:szCs w:val="22"/>
                <w:lang w:val="nl-NL"/>
              </w:rPr>
            </w:pPr>
          </w:p>
        </w:tc>
      </w:tr>
      <w:tr w:rsidRPr="00275402" w:rsidR="03BFCBA0" w:rsidTr="0842B4D2" w14:paraId="7554445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1C33A71E" w14:textId="7C7F2D55">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Gemeente Ternat</w:t>
            </w:r>
          </w:p>
          <w:p w:rsidRPr="00717BE9" w:rsidR="03BFCBA0" w:rsidP="00015EE0" w:rsidRDefault="03BFCBA0" w14:paraId="2C993113" w14:textId="6566B99D">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07E4DF46" w14:textId="31EBE632">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i/>
                <w:iCs/>
                <w:color w:val="000000" w:themeColor="text1"/>
                <w:sz w:val="22"/>
                <w:szCs w:val="22"/>
                <w:lang w:val="nl-NL"/>
              </w:rPr>
              <w:t>lid raadgevende stem</w:t>
            </w:r>
          </w:p>
          <w:p w:rsidRPr="00717BE9" w:rsidR="03BFCBA0" w:rsidP="00015EE0" w:rsidRDefault="03BFCBA0" w14:paraId="599AF6BA" w14:textId="1FE7CA38">
            <w:pPr>
              <w:jc w:val="both"/>
              <w:rPr>
                <w:rFonts w:eastAsia="Calibri" w:asciiTheme="majorHAnsi" w:hAnsiTheme="majorHAnsi" w:cstheme="majorHAnsi"/>
                <w:color w:val="000000" w:themeColor="text1"/>
                <w:sz w:val="22"/>
                <w:szCs w:val="22"/>
                <w:lang w:val="nl-BE"/>
              </w:rPr>
            </w:pPr>
            <w:r w:rsidRPr="00717BE9">
              <w:rPr>
                <w:rFonts w:eastAsia="Calibri" w:asciiTheme="majorHAnsi" w:hAnsiTheme="majorHAnsi" w:cstheme="majorHAnsi"/>
                <w:color w:val="000000" w:themeColor="text1"/>
                <w:sz w:val="22"/>
                <w:szCs w:val="22"/>
                <w:lang w:val="nl-NL"/>
              </w:rPr>
              <w:t xml:space="preserve">Rutger </w:t>
            </w:r>
            <w:proofErr w:type="spellStart"/>
            <w:r w:rsidRPr="00717BE9">
              <w:rPr>
                <w:rFonts w:eastAsia="Calibri" w:asciiTheme="majorHAnsi" w:hAnsiTheme="majorHAnsi" w:cstheme="majorHAnsi"/>
                <w:color w:val="000000" w:themeColor="text1"/>
                <w:sz w:val="22"/>
                <w:szCs w:val="22"/>
                <w:lang w:val="nl-NL"/>
              </w:rPr>
              <w:t>Belsack</w:t>
            </w:r>
            <w:proofErr w:type="spellEnd"/>
            <w:r w:rsidRPr="00717BE9">
              <w:rPr>
                <w:rFonts w:eastAsia="Calibri" w:asciiTheme="majorHAnsi" w:hAnsiTheme="majorHAnsi" w:cstheme="majorHAnsi"/>
                <w:color w:val="000000" w:themeColor="text1"/>
                <w:sz w:val="22"/>
                <w:szCs w:val="22"/>
                <w:lang w:val="nl-NL"/>
              </w:rPr>
              <w:t xml:space="preserve">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3BFCBA0" w14:paraId="7B3184DB" w14:textId="2C5D016F">
            <w:pPr>
              <w:jc w:val="both"/>
              <w:rPr>
                <w:rFonts w:ascii="Calibri Light" w:hAnsi="Calibri Light" w:eastAsia="Calibri" w:cs="Calibri Light" w:asciiTheme="majorAscii" w:hAnsiTheme="majorAscii" w:cstheme="majorAscii"/>
                <w:color w:val="000000" w:themeColor="text1"/>
                <w:sz w:val="22"/>
                <w:szCs w:val="22"/>
                <w:lang w:val="nl-BE"/>
              </w:rPr>
            </w:pPr>
            <w:r w:rsidRPr="0842B4D2" w:rsidR="0842B4D2">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BA3903" w:rsidR="03BFCBA0" w:rsidTr="0842B4D2" w14:paraId="283E5BA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955164D" w14:textId="71B45FE2">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Vzw De Rand</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C9A8D99" w14:textId="0BB257DE">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color w:val="000000" w:themeColor="text1"/>
                <w:sz w:val="22"/>
                <w:szCs w:val="22"/>
                <w:lang w:val="nl-NL"/>
              </w:rPr>
              <w:t>Extern expert</w:t>
            </w:r>
          </w:p>
          <w:p w:rsidRPr="00717BE9" w:rsidR="03BFCBA0" w:rsidP="00015EE0" w:rsidRDefault="03BFCBA0" w14:paraId="23F57E12" w14:textId="6C5A0F1D">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Stefaan Gunst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3BFCBA0" w14:paraId="0F9FC7B1" w14:textId="589B9605">
            <w:pPr>
              <w:jc w:val="both"/>
              <w:rPr>
                <w:rFonts w:ascii="Calibri Light" w:hAnsi="Calibri Light" w:eastAsia="Calibri" w:cs="Calibri Light" w:asciiTheme="majorAscii" w:hAnsiTheme="majorAscii" w:cstheme="majorAscii"/>
                <w:color w:val="000000" w:themeColor="text1"/>
                <w:sz w:val="22"/>
                <w:szCs w:val="22"/>
                <w:lang w:val="nl-NL"/>
              </w:rPr>
            </w:pPr>
            <w:r w:rsidRPr="0842B4D2" w:rsidR="0842B4D2">
              <w:rPr>
                <w:rFonts w:ascii="Calibri Light" w:hAnsi="Calibri Light" w:eastAsia="Calibri" w:cs="Calibri Light" w:asciiTheme="majorAscii" w:hAnsiTheme="majorAscii" w:cstheme="majorAscii"/>
                <w:color w:val="000000" w:themeColor="text1" w:themeTint="FF" w:themeShade="FF"/>
                <w:sz w:val="22"/>
                <w:szCs w:val="22"/>
                <w:lang w:val="nl-NL"/>
              </w:rPr>
              <w:t>aanwezig</w:t>
            </w:r>
          </w:p>
        </w:tc>
      </w:tr>
      <w:tr w:rsidRPr="00BA3903" w:rsidR="03BFCBA0" w:rsidTr="0842B4D2" w14:paraId="3800E1CB"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0CF4EEA8" w14:textId="17BB85D3">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B513D5C" w14:textId="53BFE109">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i/>
                <w:iCs/>
                <w:color w:val="000000" w:themeColor="text1"/>
                <w:sz w:val="22"/>
                <w:szCs w:val="22"/>
                <w:lang w:val="nl-NL"/>
              </w:rPr>
              <w:t xml:space="preserve">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3BFCBA0" w14:paraId="4F313FEA" w14:textId="0F3C2462">
            <w:pPr>
              <w:jc w:val="both"/>
              <w:rPr>
                <w:rFonts w:eastAsia="Calibri" w:asciiTheme="majorHAnsi" w:hAnsiTheme="majorHAnsi" w:cstheme="majorHAnsi"/>
                <w:color w:val="000000" w:themeColor="text1"/>
                <w:sz w:val="22"/>
                <w:szCs w:val="22"/>
              </w:rPr>
            </w:pPr>
          </w:p>
        </w:tc>
      </w:tr>
      <w:tr w:rsidRPr="00BA3903" w:rsidR="03BFCBA0" w:rsidTr="0842B4D2" w14:paraId="67EDDBE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6339FD23" w14:textId="725040BE">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Personeel Cultuurregio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31F70CEE" w14:textId="5E919046">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Koen Demarsin</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0C90FF3" w14:paraId="17EDB6DF" w14:textId="0DDB29BF">
            <w:pPr>
              <w:jc w:val="both"/>
              <w:rPr>
                <w:rFonts w:ascii="Calibri Light" w:hAnsi="Calibri Light" w:eastAsia="Calibri" w:cs="Calibri Light" w:asciiTheme="majorAscii" w:hAnsiTheme="majorAscii" w:cstheme="majorAscii"/>
                <w:color w:val="000000" w:themeColor="text1"/>
                <w:sz w:val="22"/>
                <w:szCs w:val="22"/>
              </w:rPr>
            </w:pPr>
            <w:r w:rsidRPr="0842B4D2" w:rsidR="78F421C7">
              <w:rPr>
                <w:rFonts w:ascii="Calibri Light" w:hAnsi="Calibri Light" w:eastAsia="Calibri" w:cs="Calibri Light" w:asciiTheme="majorAscii" w:hAnsiTheme="majorAscii" w:cstheme="majorAscii"/>
                <w:color w:val="000000" w:themeColor="text1" w:themeTint="FF" w:themeShade="FF"/>
                <w:sz w:val="22"/>
                <w:szCs w:val="22"/>
              </w:rPr>
              <w:t>verontschuldigd</w:t>
            </w:r>
          </w:p>
        </w:tc>
      </w:tr>
      <w:tr w:rsidRPr="00BA3903" w:rsidR="03BFCBA0" w:rsidTr="0842B4D2" w14:paraId="4CB52527"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B049050" w14:textId="1CB1BE7A">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5196CE8" w14:textId="3A52FA1C">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Mélissa Cancho Cortes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0C90FF3" w14:paraId="21150A1D" w14:textId="065DE024">
            <w:pPr>
              <w:jc w:val="both"/>
              <w:rPr>
                <w:rFonts w:ascii="Calibri Light" w:hAnsi="Calibri Light" w:eastAsia="Calibri" w:cs="Calibri Light" w:asciiTheme="majorAscii" w:hAnsiTheme="majorAscii" w:cstheme="majorAscii"/>
                <w:color w:val="000000" w:themeColor="text1"/>
                <w:sz w:val="22"/>
                <w:szCs w:val="22"/>
              </w:rPr>
            </w:pPr>
            <w:r w:rsidRPr="0842B4D2" w:rsidR="78F421C7">
              <w:rPr>
                <w:rFonts w:ascii="Calibri Light" w:hAnsi="Calibri Light" w:eastAsia="Calibri" w:cs="Calibri Light" w:asciiTheme="majorAscii" w:hAnsiTheme="majorAscii" w:cstheme="majorAscii"/>
                <w:color w:val="000000" w:themeColor="text1" w:themeTint="FF" w:themeShade="FF"/>
                <w:sz w:val="22"/>
                <w:szCs w:val="22"/>
              </w:rPr>
              <w:t>verontschuldigd</w:t>
            </w:r>
          </w:p>
        </w:tc>
      </w:tr>
      <w:tr w:rsidRPr="00BA3903" w:rsidR="03BFCBA0" w:rsidTr="0842B4D2" w14:paraId="284BAB06"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507C7A01" w14:textId="097264CC">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4CD6B74A" w14:textId="1C58FA2A">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Hilke Arijs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0F32C2F" w14:paraId="3272728F" w14:textId="24C95054">
            <w:pPr>
              <w:jc w:val="both"/>
              <w:rPr>
                <w:rFonts w:eastAsia="Calibri" w:asciiTheme="majorHAnsi" w:hAnsiTheme="majorHAnsi" w:cstheme="majorHAnsi"/>
                <w:color w:val="000000" w:themeColor="text1"/>
                <w:sz w:val="22"/>
                <w:szCs w:val="22"/>
                <w:lang w:val="nl-NL"/>
              </w:rPr>
            </w:pPr>
            <w:r w:rsidRPr="00717BE9">
              <w:rPr>
                <w:rFonts w:eastAsia="Calibri" w:asciiTheme="majorHAnsi" w:hAnsiTheme="majorHAnsi" w:cstheme="majorHAnsi"/>
                <w:color w:val="000000" w:themeColor="text1"/>
                <w:sz w:val="22"/>
                <w:szCs w:val="22"/>
                <w:lang w:val="nl-NL"/>
              </w:rPr>
              <w:t>aanwezig</w:t>
            </w:r>
          </w:p>
        </w:tc>
      </w:tr>
      <w:tr w:rsidRPr="00BA3903" w:rsidR="03BFCBA0" w:rsidTr="0842B4D2" w14:paraId="0B58CCE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5020BBDC" w14:textId="10C911B7">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6B916C16" w14:textId="04BA6F1B">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Judith De Waele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0D67CA2" w14:paraId="0DE032E0" w14:textId="432A394E">
            <w:pPr>
              <w:jc w:val="both"/>
              <w:rPr>
                <w:rFonts w:ascii="Calibri Light" w:hAnsi="Calibri Light" w:eastAsia="Calibri" w:cs="Calibri Light" w:asciiTheme="majorAscii" w:hAnsiTheme="majorAscii" w:cstheme="majorAscii"/>
                <w:color w:val="000000" w:themeColor="text1"/>
                <w:sz w:val="22"/>
                <w:szCs w:val="22"/>
              </w:rPr>
            </w:pPr>
            <w:r w:rsidRPr="0842B4D2" w:rsidR="00D67CA2">
              <w:rPr>
                <w:rFonts w:ascii="Calibri Light" w:hAnsi="Calibri Light" w:eastAsia="Calibri" w:cs="Calibri Light" w:asciiTheme="majorAscii" w:hAnsiTheme="majorAscii" w:cstheme="majorAscii"/>
                <w:color w:val="000000" w:themeColor="text1" w:themeTint="FF" w:themeShade="FF"/>
                <w:sz w:val="22"/>
                <w:szCs w:val="22"/>
              </w:rPr>
              <w:t>verontschuldigd</w:t>
            </w:r>
          </w:p>
        </w:tc>
      </w:tr>
      <w:tr w:rsidRPr="00BA3903" w:rsidR="03BFCBA0" w:rsidTr="0842B4D2" w14:paraId="7A746BB2"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00C131D9" w14:textId="692C635E">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215C139" w14:textId="5A4778ED">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Bea Vansteelandt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0D67CA2" w14:paraId="49631702" w14:textId="5B9259B6">
            <w:pPr>
              <w:jc w:val="both"/>
              <w:rPr>
                <w:rFonts w:eastAsia="Calibri" w:asciiTheme="majorHAnsi" w:hAnsiTheme="majorHAnsi" w:cstheme="majorHAnsi"/>
                <w:color w:val="000000" w:themeColor="text1"/>
                <w:sz w:val="22"/>
                <w:szCs w:val="22"/>
              </w:rPr>
            </w:pPr>
            <w:proofErr w:type="spellStart"/>
            <w:r>
              <w:rPr>
                <w:rFonts w:eastAsia="Calibri" w:asciiTheme="majorHAnsi" w:hAnsiTheme="majorHAnsi" w:cstheme="majorHAnsi"/>
                <w:color w:val="000000" w:themeColor="text1"/>
                <w:sz w:val="22"/>
                <w:szCs w:val="22"/>
              </w:rPr>
              <w:t>aanwezig</w:t>
            </w:r>
            <w:proofErr w:type="spellEnd"/>
          </w:p>
        </w:tc>
      </w:tr>
      <w:tr w:rsidRPr="00BA3903" w:rsidR="03BFCBA0" w:rsidTr="0842B4D2" w14:paraId="2781E6AE"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6793577D" w14:textId="15A1C3CA">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7938F0A8" w:rsidP="00015EE0" w:rsidRDefault="7938F0A8" w14:paraId="22794530" w14:textId="1EF88AAE">
            <w:pPr>
              <w:spacing w:line="259" w:lineRule="auto"/>
              <w:jc w:val="both"/>
              <w:rPr>
                <w:rFonts w:asciiTheme="majorHAnsi" w:hAnsiTheme="majorHAnsi" w:cstheme="majorHAnsi"/>
                <w:color w:val="000000" w:themeColor="text1"/>
                <w:sz w:val="22"/>
                <w:szCs w:val="22"/>
                <w:lang w:val="nl-NL"/>
              </w:rPr>
            </w:pPr>
            <w:r w:rsidRPr="00717BE9">
              <w:rPr>
                <w:rFonts w:eastAsia="Calibri" w:asciiTheme="majorHAnsi" w:hAnsiTheme="majorHAnsi" w:cstheme="majorHAnsi"/>
                <w:color w:val="000000" w:themeColor="text1"/>
                <w:sz w:val="22"/>
                <w:szCs w:val="22"/>
                <w:lang w:val="nl-NL"/>
              </w:rPr>
              <w:t>Jona Broothaerts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E838B45" w14:paraId="3A44547B" w14:textId="389A9BB5">
            <w:pPr>
              <w:jc w:val="both"/>
              <w:rPr>
                <w:rFonts w:eastAsia="Calibri" w:asciiTheme="majorHAnsi" w:hAnsiTheme="majorHAnsi" w:cstheme="majorHAnsi"/>
                <w:color w:val="000000" w:themeColor="text1"/>
                <w:sz w:val="22"/>
                <w:szCs w:val="22"/>
              </w:rPr>
            </w:pPr>
            <w:proofErr w:type="spellStart"/>
            <w:r w:rsidRPr="00717BE9">
              <w:rPr>
                <w:rFonts w:eastAsia="Calibri" w:asciiTheme="majorHAnsi" w:hAnsiTheme="majorHAnsi" w:cstheme="majorHAnsi"/>
                <w:color w:val="000000" w:themeColor="text1"/>
                <w:sz w:val="22"/>
                <w:szCs w:val="22"/>
              </w:rPr>
              <w:t>aanwezig</w:t>
            </w:r>
            <w:proofErr w:type="spellEnd"/>
          </w:p>
        </w:tc>
      </w:tr>
      <w:tr w:rsidRPr="00BA3903" w:rsidR="03BFCBA0" w:rsidTr="0842B4D2" w14:paraId="01BBA0B9"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53E9D8EF" w14:textId="72C5EE0C">
            <w:pPr>
              <w:spacing w:line="259" w:lineRule="auto"/>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6E1A874B" w14:textId="3F35EC72">
            <w:pPr>
              <w:spacing w:line="259" w:lineRule="auto"/>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Anne-Mie Havermans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3BFCBA0" w14:paraId="529007D9" w14:textId="4C5BE001">
            <w:pPr>
              <w:spacing w:line="259" w:lineRule="auto"/>
              <w:jc w:val="both"/>
              <w:rPr>
                <w:rFonts w:ascii="Calibri Light" w:hAnsi="Calibri Light" w:eastAsia="Calibri" w:cs="Calibri Light" w:asciiTheme="majorAscii" w:hAnsiTheme="majorAscii" w:cstheme="majorAscii"/>
                <w:color w:val="000000" w:themeColor="text1"/>
                <w:sz w:val="22"/>
                <w:szCs w:val="22"/>
                <w:lang w:val="nl-NL"/>
              </w:rPr>
            </w:pPr>
            <w:r w:rsidRPr="0842B4D2" w:rsidR="0842B4D2">
              <w:rPr>
                <w:rFonts w:ascii="Calibri Light" w:hAnsi="Calibri Light" w:eastAsia="Calibri" w:cs="Calibri Light" w:asciiTheme="majorAscii" w:hAnsiTheme="majorAscii" w:cstheme="majorAscii"/>
                <w:color w:val="000000" w:themeColor="text1" w:themeTint="FF" w:themeShade="FF"/>
                <w:sz w:val="22"/>
                <w:szCs w:val="22"/>
                <w:lang w:val="nl-NL"/>
              </w:rPr>
              <w:t>verontschuldigd</w:t>
            </w:r>
          </w:p>
        </w:tc>
      </w:tr>
      <w:tr w:rsidRPr="00BA3903" w:rsidR="03BFCBA0" w:rsidTr="0842B4D2" w14:paraId="37B81923"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240D4E7C" w14:textId="1DD2B6DF">
            <w:pPr>
              <w:jc w:val="both"/>
              <w:rPr>
                <w:rFonts w:asciiTheme="majorHAnsi" w:hAnsiTheme="majorHAnsi" w:eastAsiaTheme="majorEastAsia"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123C08EC" w14:textId="1084DEB5">
            <w:pPr>
              <w:jc w:val="both"/>
              <w:rPr>
                <w:rFonts w:eastAsia="CalibriLight (Koppen)" w:asciiTheme="majorHAnsi" w:hAnsiTheme="majorHAnsi" w:cstheme="majorHAnsi"/>
                <w:color w:val="000000" w:themeColor="text1"/>
                <w:sz w:val="22"/>
                <w:szCs w:val="22"/>
              </w:rPr>
            </w:pPr>
            <w:proofErr w:type="spellStart"/>
            <w:r w:rsidRPr="00717BE9">
              <w:rPr>
                <w:rFonts w:eastAsia="CalibriLight (Koppen)" w:asciiTheme="majorHAnsi" w:hAnsiTheme="majorHAnsi" w:cstheme="majorHAnsi"/>
                <w:color w:val="000000" w:themeColor="text1"/>
                <w:sz w:val="22"/>
                <w:szCs w:val="22"/>
                <w:lang w:val="nl-NL"/>
              </w:rPr>
              <w:t>Gaëlle</w:t>
            </w:r>
            <w:proofErr w:type="spellEnd"/>
            <w:r w:rsidRPr="00717BE9">
              <w:rPr>
                <w:rFonts w:eastAsia="CalibriLight (Koppen)" w:asciiTheme="majorHAnsi" w:hAnsiTheme="majorHAnsi" w:cstheme="majorHAnsi"/>
                <w:color w:val="000000" w:themeColor="text1"/>
                <w:sz w:val="22"/>
                <w:szCs w:val="22"/>
                <w:lang w:val="nl-NL"/>
              </w:rPr>
              <w:t xml:space="preserve"> Somville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18F92C3A" w14:paraId="0CF84E93" w14:textId="7A2F251A">
            <w:pPr>
              <w:jc w:val="both"/>
              <w:rPr>
                <w:rFonts w:eastAsia="Arial" w:asciiTheme="majorHAnsi" w:hAnsiTheme="majorHAnsi" w:cstheme="majorHAnsi"/>
                <w:color w:val="000000" w:themeColor="text1"/>
                <w:sz w:val="22"/>
                <w:szCs w:val="22"/>
                <w:lang w:val="nl-NL"/>
              </w:rPr>
            </w:pPr>
            <w:r w:rsidRPr="00717BE9">
              <w:rPr>
                <w:rFonts w:eastAsia="Arial" w:asciiTheme="majorHAnsi" w:hAnsiTheme="majorHAnsi" w:cstheme="majorHAnsi"/>
                <w:color w:val="000000" w:themeColor="text1"/>
                <w:sz w:val="22"/>
                <w:szCs w:val="22"/>
                <w:lang w:val="nl-NL"/>
              </w:rPr>
              <w:t>aanwezig</w:t>
            </w:r>
          </w:p>
        </w:tc>
      </w:tr>
      <w:tr w:rsidRPr="00BA3903" w:rsidR="03BFCBA0" w:rsidTr="0842B4D2" w14:paraId="24C5CB26"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2372AD4" w14:textId="70C51118">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 xml:space="preserve">Personeel </w:t>
            </w:r>
            <w:proofErr w:type="spellStart"/>
            <w:r w:rsidRPr="00717BE9">
              <w:rPr>
                <w:rFonts w:eastAsia="Calibri" w:asciiTheme="majorHAnsi" w:hAnsiTheme="majorHAnsi" w:cstheme="majorHAnsi"/>
                <w:color w:val="000000" w:themeColor="text1"/>
                <w:sz w:val="22"/>
                <w:szCs w:val="22"/>
                <w:lang w:val="nl-NL"/>
              </w:rPr>
              <w:t>Regiobib</w:t>
            </w:r>
            <w:proofErr w:type="spellEnd"/>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76F06FFC" w14:textId="1AB010A0">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Stefanie Suenens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842B4D2" w:rsidRDefault="03BFCBA0" w14:paraId="35840969" w14:textId="44E2BA06">
            <w:pPr>
              <w:jc w:val="both"/>
              <w:rPr>
                <w:rFonts w:ascii="Calibri Light" w:hAnsi="Calibri Light" w:eastAsia="Calibri" w:cs="Calibri Light" w:asciiTheme="majorAscii" w:hAnsiTheme="majorAscii" w:cstheme="majorAscii"/>
                <w:color w:val="000000" w:themeColor="text1"/>
                <w:sz w:val="22"/>
                <w:szCs w:val="22"/>
                <w:lang w:val="nl-NL"/>
              </w:rPr>
            </w:pPr>
            <w:r w:rsidRPr="0842B4D2" w:rsidR="0842B4D2">
              <w:rPr>
                <w:rFonts w:ascii="Calibri Light" w:hAnsi="Calibri Light" w:eastAsia="Calibri" w:cs="Calibri Light" w:asciiTheme="majorAscii" w:hAnsiTheme="majorAscii" w:cstheme="majorAscii"/>
                <w:color w:val="000000" w:themeColor="text1" w:themeTint="FF" w:themeShade="FF"/>
                <w:sz w:val="22"/>
                <w:szCs w:val="22"/>
                <w:lang w:val="nl-NL"/>
              </w:rPr>
              <w:t>afwezig</w:t>
            </w:r>
          </w:p>
        </w:tc>
      </w:tr>
      <w:tr w:rsidRPr="00BA3903" w:rsidR="03BFCBA0" w:rsidTr="0842B4D2" w14:paraId="1FC5CB1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08B6E170" w14:textId="4BFF7B4F">
            <w:pPr>
              <w:jc w:val="both"/>
              <w:rPr>
                <w:rFonts w:eastAsia="Calibri" w:asciiTheme="majorHAnsi" w:hAnsiTheme="majorHAnsi" w:cstheme="majorHAnsi"/>
                <w:color w:val="000000" w:themeColor="text1"/>
                <w:sz w:val="22"/>
                <w:szCs w:val="22"/>
              </w:rPr>
            </w:pPr>
            <w:r w:rsidRPr="00717BE9">
              <w:rPr>
                <w:rFonts w:eastAsia="Calibri" w:asciiTheme="majorHAnsi" w:hAnsiTheme="majorHAnsi" w:cstheme="majorHAnsi"/>
                <w:color w:val="000000" w:themeColor="text1"/>
                <w:sz w:val="22"/>
                <w:szCs w:val="22"/>
                <w:lang w:val="nl-NL"/>
              </w:rPr>
              <w:t>Personeel Netwerk CC/</w:t>
            </w:r>
            <w:proofErr w:type="spellStart"/>
            <w:r w:rsidRPr="00717BE9">
              <w:rPr>
                <w:rFonts w:eastAsia="Calibri" w:asciiTheme="majorHAnsi" w:hAnsiTheme="majorHAnsi" w:cstheme="majorHAnsi"/>
                <w:color w:val="000000" w:themeColor="text1"/>
                <w:sz w:val="22"/>
                <w:szCs w:val="22"/>
                <w:lang w:val="nl-NL"/>
              </w:rPr>
              <w:t>GC’s</w:t>
            </w:r>
            <w:proofErr w:type="spellEnd"/>
            <w:r w:rsidRPr="00717BE9">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717BE9" w:rsidR="03BFCBA0" w:rsidP="00015EE0" w:rsidRDefault="03BFCBA0" w14:paraId="01B7D462" w14:textId="6B1D632E">
            <w:pPr>
              <w:jc w:val="both"/>
              <w:rPr>
                <w:rFonts w:eastAsia="Calibri" w:asciiTheme="majorHAnsi" w:hAnsiTheme="majorHAnsi" w:cstheme="majorHAnsi"/>
                <w:color w:val="000000" w:themeColor="text1"/>
                <w:sz w:val="22"/>
                <w:szCs w:val="22"/>
              </w:rPr>
            </w:pP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717BE9" w:rsidR="03BFCBA0" w:rsidP="00015EE0" w:rsidRDefault="03BFCBA0" w14:paraId="67AC964E" w14:textId="75B607EF">
            <w:pPr>
              <w:spacing w:line="259" w:lineRule="auto"/>
              <w:jc w:val="both"/>
              <w:rPr>
                <w:rFonts w:eastAsia="Calibri" w:asciiTheme="majorHAnsi" w:hAnsiTheme="majorHAnsi" w:cstheme="majorHAnsi"/>
                <w:color w:val="000000" w:themeColor="text1"/>
                <w:sz w:val="22"/>
                <w:szCs w:val="22"/>
              </w:rPr>
            </w:pPr>
          </w:p>
        </w:tc>
      </w:tr>
    </w:tbl>
    <w:p w:rsidRPr="00BA3903" w:rsidR="4E15FAE6" w:rsidP="00015EE0" w:rsidRDefault="4E15FAE6" w14:paraId="7014D3A4" w14:textId="0EA0CE15">
      <w:pPr>
        <w:spacing w:after="0"/>
        <w:jc w:val="both"/>
        <w:rPr>
          <w:sz w:val="22"/>
          <w:szCs w:val="22"/>
          <w:lang w:val="nl-BE" w:eastAsia="nl-BE"/>
        </w:rPr>
      </w:pPr>
    </w:p>
    <w:p w:rsidRPr="00BA3903" w:rsidR="4E15FAE6" w:rsidP="00015EE0" w:rsidRDefault="4E15FAE6" w14:paraId="36AB2BF1" w14:textId="1EDAA8F6">
      <w:pPr>
        <w:spacing w:after="0"/>
        <w:jc w:val="both"/>
        <w:rPr>
          <w:sz w:val="22"/>
          <w:szCs w:val="22"/>
          <w:lang w:val="nl-BE" w:eastAsia="nl-BE"/>
        </w:rPr>
      </w:pPr>
    </w:p>
    <w:p w:rsidRPr="00BA3903" w:rsidR="4E15FAE6" w:rsidP="00015EE0" w:rsidRDefault="4E15FAE6" w14:paraId="6DC95B0A" w14:textId="5C4E925D">
      <w:pPr>
        <w:spacing w:after="0"/>
        <w:jc w:val="both"/>
        <w:rPr>
          <w:sz w:val="22"/>
          <w:szCs w:val="22"/>
          <w:lang w:val="nl-BE" w:eastAsia="nl-BE"/>
        </w:rPr>
      </w:pPr>
    </w:p>
    <w:p w:rsidRPr="00BA3903" w:rsidR="4E15FAE6" w:rsidP="00015EE0" w:rsidRDefault="4E15FAE6" w14:paraId="275123D9" w14:textId="61DEDD4A">
      <w:pPr>
        <w:spacing w:after="0"/>
        <w:jc w:val="both"/>
        <w:rPr>
          <w:sz w:val="22"/>
          <w:szCs w:val="22"/>
          <w:lang w:val="nl-BE" w:eastAsia="nl-BE"/>
        </w:rPr>
      </w:pPr>
    </w:p>
    <w:p w:rsidRPr="00BA3903" w:rsidR="4E15FAE6" w:rsidP="00015EE0" w:rsidRDefault="4E15FAE6" w14:paraId="0C4F9E08" w14:textId="794CDDA9">
      <w:pPr>
        <w:spacing w:after="0"/>
        <w:jc w:val="both"/>
        <w:rPr>
          <w:sz w:val="22"/>
          <w:szCs w:val="22"/>
          <w:lang w:val="nl-BE" w:eastAsia="nl-BE"/>
        </w:rPr>
      </w:pPr>
    </w:p>
    <w:p w:rsidRPr="00BA3903" w:rsidR="2DE28F62" w:rsidP="00015EE0" w:rsidRDefault="2DE28F62" w14:paraId="737B3430" w14:textId="634790FF">
      <w:pPr>
        <w:spacing w:after="0" w:line="259" w:lineRule="auto"/>
        <w:jc w:val="center"/>
        <w:rPr>
          <w:rFonts w:eastAsia="Times New Roman" w:cs="Arial"/>
          <w:b/>
          <w:bCs/>
          <w:color w:val="FB609F"/>
          <w:sz w:val="22"/>
          <w:szCs w:val="22"/>
          <w:u w:val="single"/>
          <w:lang w:val="nl-BE" w:eastAsia="nl-BE"/>
        </w:rPr>
      </w:pPr>
    </w:p>
    <w:p w:rsidRPr="00BA3903" w:rsidR="00612DC2" w:rsidP="00015EE0" w:rsidRDefault="6CC8CC49" w14:paraId="16B17FF0" w14:textId="23592B8E">
      <w:pPr>
        <w:spacing w:after="0" w:line="259" w:lineRule="auto"/>
        <w:jc w:val="center"/>
        <w:rPr>
          <w:rFonts w:asciiTheme="majorHAnsi" w:hAnsiTheme="majorHAnsi" w:eastAsiaTheme="majorEastAsia" w:cstheme="majorBidi"/>
          <w:b/>
          <w:bCs/>
          <w:color w:val="FB609F"/>
          <w:sz w:val="22"/>
          <w:szCs w:val="22"/>
          <w:u w:val="single"/>
          <w:lang w:val="nl-BE" w:eastAsia="nl-BE"/>
        </w:rPr>
      </w:pPr>
      <w:r w:rsidRPr="00BA3903">
        <w:rPr>
          <w:rFonts w:asciiTheme="majorHAnsi" w:hAnsiTheme="majorHAnsi" w:eastAsiaTheme="majorEastAsia" w:cstheme="majorBidi"/>
          <w:b/>
          <w:bCs/>
          <w:color w:val="FB609F"/>
          <w:sz w:val="22"/>
          <w:szCs w:val="22"/>
          <w:u w:val="single"/>
          <w:lang w:val="nl-BE" w:eastAsia="nl-BE"/>
        </w:rPr>
        <w:t>AGENDA</w:t>
      </w:r>
    </w:p>
    <w:p w:rsidRPr="00BA3903" w:rsidR="2DE28F62" w:rsidP="00015EE0" w:rsidRDefault="2DE28F62" w14:paraId="0C052B4C" w14:textId="47797F3E">
      <w:pPr>
        <w:spacing w:after="0"/>
        <w:jc w:val="both"/>
        <w:rPr>
          <w:sz w:val="22"/>
          <w:szCs w:val="22"/>
          <w:lang w:val="nl-BE" w:eastAsia="nl-BE"/>
        </w:rPr>
      </w:pPr>
    </w:p>
    <w:p w:rsidRPr="008A1A7C" w:rsidR="6CC8CC49" w:rsidP="000C5CCE" w:rsidRDefault="6CC8CC49" w14:paraId="2F0A245A" w14:textId="3F576E93">
      <w:pPr>
        <w:pStyle w:val="Lijstalinea"/>
        <w:numPr>
          <w:ilvl w:val="0"/>
          <w:numId w:val="13"/>
        </w:numPr>
        <w:spacing w:after="0" w:line="259" w:lineRule="auto"/>
        <w:jc w:val="both"/>
        <w:rPr>
          <w:rFonts w:asciiTheme="majorHAnsi" w:hAnsiTheme="majorHAnsi" w:eastAsiaTheme="majorEastAsia" w:cstheme="majorBidi"/>
        </w:rPr>
      </w:pPr>
      <w:r w:rsidRPr="008A1A7C">
        <w:rPr>
          <w:rFonts w:asciiTheme="majorHAnsi" w:hAnsiTheme="majorHAnsi" w:eastAsiaTheme="majorEastAsia" w:cstheme="majorBidi"/>
          <w:lang w:eastAsia="nl-BE"/>
        </w:rPr>
        <w:t xml:space="preserve">Goedkeuring vorig verslag </w:t>
      </w:r>
    </w:p>
    <w:p w:rsidRPr="008A1A7C" w:rsidR="41E8E6C8" w:rsidP="000C5CCE" w:rsidRDefault="41E8E6C8" w14:paraId="752D61EE" w14:textId="1BF163A5">
      <w:pPr>
        <w:pStyle w:val="Lijstalinea"/>
        <w:numPr>
          <w:ilvl w:val="0"/>
          <w:numId w:val="13"/>
        </w:numPr>
        <w:spacing w:after="0" w:line="259" w:lineRule="auto"/>
        <w:jc w:val="both"/>
        <w:rPr>
          <w:rFonts w:cs="Calibri"/>
          <w:lang w:eastAsia="nl-BE"/>
        </w:rPr>
      </w:pPr>
      <w:r w:rsidRPr="008A1A7C">
        <w:rPr>
          <w:rFonts w:asciiTheme="majorHAnsi" w:hAnsiTheme="majorHAnsi" w:eastAsiaTheme="majorEastAsia" w:cstheme="majorBidi"/>
          <w:lang w:eastAsia="nl-BE"/>
        </w:rPr>
        <w:t>Organisatie</w:t>
      </w:r>
    </w:p>
    <w:p w:rsidRPr="008A1A7C" w:rsidR="7E000947" w:rsidP="000C5CCE" w:rsidRDefault="7E000947" w14:paraId="4E57C606" w14:textId="19C81F2F">
      <w:pPr>
        <w:pStyle w:val="Lijstalinea"/>
        <w:numPr>
          <w:ilvl w:val="1"/>
          <w:numId w:val="13"/>
        </w:numPr>
        <w:spacing w:after="0" w:line="259" w:lineRule="auto"/>
        <w:jc w:val="both"/>
        <w:rPr>
          <w:lang w:eastAsia="nl-BE"/>
        </w:rPr>
      </w:pPr>
      <w:r w:rsidRPr="008A1A7C">
        <w:rPr>
          <w:rFonts w:asciiTheme="majorHAnsi" w:hAnsiTheme="majorHAnsi" w:eastAsiaTheme="majorEastAsia" w:cstheme="majorBidi"/>
          <w:lang w:eastAsia="nl-BE"/>
        </w:rPr>
        <w:t>Wijziging raad van bestuur.</w:t>
      </w:r>
    </w:p>
    <w:p w:rsidRPr="008A1A7C" w:rsidR="41E8E6C8" w:rsidP="000C5CCE" w:rsidRDefault="41E8E6C8" w14:paraId="4B14BCC5" w14:textId="1B03DE86">
      <w:pPr>
        <w:pStyle w:val="Lijstalinea"/>
        <w:numPr>
          <w:ilvl w:val="1"/>
          <w:numId w:val="13"/>
        </w:numPr>
        <w:spacing w:after="0" w:line="259" w:lineRule="auto"/>
        <w:jc w:val="both"/>
        <w:rPr>
          <w:lang w:eastAsia="nl-BE"/>
        </w:rPr>
      </w:pPr>
      <w:r w:rsidRPr="008A1A7C">
        <w:rPr>
          <w:rFonts w:asciiTheme="majorHAnsi" w:hAnsiTheme="majorHAnsi" w:eastAsiaTheme="majorEastAsia" w:cstheme="majorBidi"/>
          <w:lang w:eastAsia="nl-BE"/>
        </w:rPr>
        <w:t>Goedkeuring financieel en inhoudelijk jaarverslag en begrotin</w:t>
      </w:r>
      <w:r w:rsidRPr="008A1A7C" w:rsidR="00931E59">
        <w:rPr>
          <w:rFonts w:asciiTheme="majorHAnsi" w:hAnsiTheme="majorHAnsi" w:eastAsiaTheme="majorEastAsia" w:cstheme="majorBidi"/>
          <w:lang w:eastAsia="nl-BE"/>
        </w:rPr>
        <w:t>g</w:t>
      </w:r>
      <w:r w:rsidRPr="008A1A7C">
        <w:rPr>
          <w:rFonts w:asciiTheme="majorHAnsi" w:hAnsiTheme="majorHAnsi" w:eastAsiaTheme="majorEastAsia" w:cstheme="majorBidi"/>
          <w:lang w:eastAsia="nl-BE"/>
        </w:rPr>
        <w:t>swijziging</w:t>
      </w:r>
    </w:p>
    <w:p w:rsidRPr="008A1A7C" w:rsidR="41E8E6C8" w:rsidP="000C5CCE" w:rsidRDefault="41E8E6C8" w14:paraId="5F546564" w14:textId="6F40A863">
      <w:pPr>
        <w:pStyle w:val="Lijstalinea"/>
        <w:numPr>
          <w:ilvl w:val="1"/>
          <w:numId w:val="13"/>
        </w:numPr>
        <w:spacing w:after="0" w:line="259" w:lineRule="auto"/>
        <w:jc w:val="both"/>
        <w:rPr>
          <w:lang w:eastAsia="nl-BE"/>
        </w:rPr>
      </w:pPr>
      <w:r w:rsidRPr="008A1A7C">
        <w:rPr>
          <w:rFonts w:asciiTheme="majorHAnsi" w:hAnsiTheme="majorHAnsi" w:eastAsiaTheme="majorEastAsia" w:cstheme="majorBidi"/>
          <w:lang w:eastAsia="nl-BE"/>
        </w:rPr>
        <w:t>Tweede pensioenpijler</w:t>
      </w:r>
    </w:p>
    <w:p w:rsidRPr="008A1A7C" w:rsidR="00785C52" w:rsidP="000C5CCE" w:rsidRDefault="41E8E6C8" w14:paraId="77BB997F" w14:textId="77777777">
      <w:pPr>
        <w:pStyle w:val="Lijstalinea"/>
        <w:numPr>
          <w:ilvl w:val="1"/>
          <w:numId w:val="13"/>
        </w:numPr>
        <w:spacing w:after="0" w:line="259" w:lineRule="auto"/>
        <w:jc w:val="both"/>
        <w:rPr>
          <w:lang w:eastAsia="nl-BE"/>
        </w:rPr>
      </w:pPr>
      <w:r w:rsidRPr="008A1A7C">
        <w:rPr>
          <w:rFonts w:asciiTheme="majorHAnsi" w:hAnsiTheme="majorHAnsi" w:eastAsiaTheme="majorEastAsia" w:cstheme="majorBidi"/>
          <w:lang w:eastAsia="nl-BE"/>
        </w:rPr>
        <w:t>Aanwervingsprocedure</w:t>
      </w:r>
    </w:p>
    <w:p w:rsidRPr="008A1A7C" w:rsidR="41E8E6C8" w:rsidP="000C5CCE" w:rsidRDefault="003E4DAD" w14:paraId="2C4EF356" w14:textId="5FC3DB29">
      <w:pPr>
        <w:pStyle w:val="Lijstalinea"/>
        <w:numPr>
          <w:ilvl w:val="1"/>
          <w:numId w:val="13"/>
        </w:numPr>
        <w:spacing w:after="0" w:line="259" w:lineRule="auto"/>
        <w:jc w:val="both"/>
        <w:rPr>
          <w:rFonts w:asciiTheme="majorHAnsi" w:hAnsiTheme="majorHAnsi" w:eastAsiaTheme="majorEastAsia" w:cstheme="majorBidi"/>
          <w:lang w:eastAsia="nl-BE"/>
        </w:rPr>
      </w:pPr>
      <w:r w:rsidRPr="008A1A7C">
        <w:rPr>
          <w:rFonts w:asciiTheme="majorHAnsi" w:hAnsiTheme="majorHAnsi" w:eastAsiaTheme="majorEastAsia" w:cstheme="majorBidi"/>
          <w:lang w:eastAsia="nl-BE"/>
        </w:rPr>
        <w:t>Opvolging personeel: Start Jona Broothaerts, Verlenging Anne-Mie Havermans, Beëindiging contract Judith </w:t>
      </w:r>
      <w:proofErr w:type="spellStart"/>
      <w:r w:rsidRPr="008A1A7C">
        <w:rPr>
          <w:rFonts w:asciiTheme="majorHAnsi" w:hAnsiTheme="majorHAnsi" w:eastAsiaTheme="majorEastAsia" w:cstheme="majorBidi"/>
          <w:lang w:eastAsia="nl-BE"/>
        </w:rPr>
        <w:t>Dewaele</w:t>
      </w:r>
      <w:proofErr w:type="spellEnd"/>
    </w:p>
    <w:p w:rsidRPr="008A1A7C" w:rsidR="00785C52" w:rsidP="008A1A7C" w:rsidRDefault="00785C52" w14:paraId="4CED5691" w14:textId="77777777">
      <w:pPr>
        <w:pStyle w:val="Lijstalinea"/>
        <w:spacing w:after="0" w:line="259" w:lineRule="auto"/>
        <w:ind w:left="1080"/>
        <w:jc w:val="both"/>
        <w:rPr>
          <w:rFonts w:asciiTheme="majorHAnsi" w:hAnsiTheme="majorHAnsi" w:eastAsiaTheme="majorEastAsia" w:cstheme="majorBidi"/>
          <w:lang w:eastAsia="nl-BE"/>
        </w:rPr>
      </w:pPr>
    </w:p>
    <w:p w:rsidRPr="008A1A7C" w:rsidR="6CC8CC49" w:rsidP="000C5CCE" w:rsidRDefault="6CC8CC49" w14:paraId="0F2E12D8" w14:textId="31C76984">
      <w:pPr>
        <w:pStyle w:val="Lijstalinea"/>
        <w:numPr>
          <w:ilvl w:val="0"/>
          <w:numId w:val="13"/>
        </w:numPr>
        <w:spacing w:after="0" w:line="259" w:lineRule="auto"/>
        <w:jc w:val="both"/>
        <w:rPr>
          <w:lang w:eastAsia="nl-BE"/>
        </w:rPr>
      </w:pPr>
      <w:r w:rsidRPr="008A1A7C">
        <w:rPr>
          <w:rFonts w:asciiTheme="majorHAnsi" w:hAnsiTheme="majorHAnsi" w:eastAsiaTheme="majorEastAsia" w:cstheme="majorBidi"/>
          <w:lang w:eastAsia="nl-BE"/>
        </w:rPr>
        <w:t xml:space="preserve">Inhoudelijke werking </w:t>
      </w:r>
    </w:p>
    <w:p w:rsidRPr="008A1A7C" w:rsidR="41E8E6C8" w:rsidP="000C5CCE" w:rsidRDefault="41E8E6C8" w14:paraId="4AA7A9A7" w14:textId="47639CAD">
      <w:pPr>
        <w:pStyle w:val="Lijstalinea"/>
        <w:numPr>
          <w:ilvl w:val="1"/>
          <w:numId w:val="13"/>
        </w:numPr>
        <w:spacing w:after="0" w:line="259" w:lineRule="auto"/>
        <w:jc w:val="both"/>
        <w:rPr>
          <w:rFonts w:asciiTheme="majorHAnsi" w:hAnsiTheme="majorHAnsi" w:eastAsiaTheme="majorEastAsia" w:cstheme="majorBidi"/>
          <w:lang w:eastAsia="nl-BE"/>
        </w:rPr>
      </w:pPr>
      <w:r w:rsidRPr="008A1A7C">
        <w:rPr>
          <w:rFonts w:asciiTheme="majorHAnsi" w:hAnsiTheme="majorHAnsi" w:eastAsiaTheme="majorEastAsia" w:cstheme="majorBidi"/>
          <w:lang w:eastAsia="nl-BE"/>
        </w:rPr>
        <w:t>Gunning widget ontwikkeling Pajottenland 2.0</w:t>
      </w:r>
    </w:p>
    <w:p w:rsidRPr="008A1A7C" w:rsidR="41E8E6C8" w:rsidP="000C5CCE" w:rsidRDefault="41E8E6C8" w14:paraId="76185E18" w14:textId="5261FC8B">
      <w:pPr>
        <w:pStyle w:val="Lijstalinea"/>
        <w:numPr>
          <w:ilvl w:val="1"/>
          <w:numId w:val="13"/>
        </w:numPr>
        <w:spacing w:after="0"/>
        <w:jc w:val="both"/>
        <w:rPr>
          <w:rFonts w:asciiTheme="majorHAnsi" w:hAnsiTheme="majorHAnsi" w:eastAsiaTheme="majorEastAsia" w:cstheme="majorBidi"/>
          <w:lang w:eastAsia="nl-BE"/>
        </w:rPr>
      </w:pPr>
      <w:r w:rsidRPr="008A1A7C">
        <w:rPr>
          <w:rFonts w:asciiTheme="majorHAnsi" w:hAnsiTheme="majorHAnsi" w:eastAsiaTheme="majorEastAsia" w:cstheme="majorBidi"/>
          <w:lang w:eastAsia="nl-BE"/>
        </w:rPr>
        <w:t>Landschapspark</w:t>
      </w:r>
    </w:p>
    <w:p w:rsidRPr="008A1A7C" w:rsidR="41E8E6C8" w:rsidP="000C5CCE" w:rsidRDefault="41E8E6C8" w14:paraId="7E7807D1" w14:textId="202FC134">
      <w:pPr>
        <w:pStyle w:val="Lijstalinea"/>
        <w:numPr>
          <w:ilvl w:val="1"/>
          <w:numId w:val="13"/>
        </w:numPr>
        <w:spacing w:after="0"/>
        <w:jc w:val="both"/>
        <w:rPr>
          <w:rFonts w:asciiTheme="majorHAnsi" w:hAnsiTheme="majorHAnsi" w:eastAsiaTheme="majorEastAsia" w:cstheme="majorBidi"/>
          <w:lang w:eastAsia="nl-BE"/>
        </w:rPr>
      </w:pPr>
      <w:r w:rsidRPr="008A1A7C">
        <w:rPr>
          <w:rFonts w:asciiTheme="majorHAnsi" w:hAnsiTheme="majorHAnsi" w:eastAsiaTheme="majorEastAsia" w:cstheme="majorBidi"/>
          <w:lang w:eastAsia="nl-BE"/>
        </w:rPr>
        <w:t>OED Pajottenland – goedkeuring Kapellenproject Pajottenland en goedkeuring Kapellenproject PARCUM</w:t>
      </w:r>
    </w:p>
    <w:p w:rsidRPr="008A1A7C" w:rsidR="41E8E6C8" w:rsidP="000C5CCE" w:rsidRDefault="41E8E6C8" w14:paraId="073E0BCE" w14:textId="0F652FB6">
      <w:pPr>
        <w:pStyle w:val="Lijstalinea"/>
        <w:numPr>
          <w:ilvl w:val="1"/>
          <w:numId w:val="13"/>
        </w:numPr>
        <w:spacing w:after="0"/>
        <w:jc w:val="both"/>
        <w:rPr>
          <w:rFonts w:cs="Calibri"/>
        </w:rPr>
      </w:pPr>
      <w:r w:rsidRPr="008A1A7C">
        <w:rPr>
          <w:rFonts w:asciiTheme="majorHAnsi" w:hAnsiTheme="majorHAnsi" w:eastAsiaTheme="majorEastAsia" w:cstheme="majorBidi"/>
          <w:lang w:val="nl-NL" w:eastAsia="nl-BE"/>
        </w:rPr>
        <w:t>Toekenning subsidiebedragen huidig CE-ondersteuningsreglement</w:t>
      </w:r>
    </w:p>
    <w:p w:rsidRPr="002075D7" w:rsidR="002075D7" w:rsidP="0842B4D2" w:rsidRDefault="002075D7" w14:paraId="274DB307" w14:textId="31B8FAA6">
      <w:pPr>
        <w:pStyle w:val="Lijstalinea"/>
        <w:numPr>
          <w:ilvl w:val="1"/>
          <w:numId w:val="13"/>
        </w:numPr>
        <w:spacing w:after="0"/>
        <w:jc w:val="both"/>
        <w:rPr>
          <w:rFonts w:cs="Calibri"/>
          <w:lang w:val="nl-NL" w:eastAsia="nl-BE"/>
        </w:rPr>
      </w:pPr>
      <w:r w:rsidRPr="0842B4D2" w:rsidR="41E8E6C8">
        <w:rPr>
          <w:rFonts w:ascii="Calibri Light" w:hAnsi="Calibri Light" w:eastAsia="游ゴシック Light" w:cs="Times New Roman" w:asciiTheme="majorAscii" w:hAnsiTheme="majorAscii" w:eastAsiaTheme="majorEastAsia" w:cstheme="majorBidi"/>
          <w:lang w:val="nl-NL" w:eastAsia="nl-BE"/>
        </w:rPr>
        <w:t>Optimalisering CE-ondersteuningsreglement en Ondersteuningsreglement erfgoedpublicaties</w:t>
      </w:r>
    </w:p>
    <w:p w:rsidRPr="002075D7" w:rsidR="002075D7" w:rsidP="0842B4D2" w:rsidRDefault="002075D7" w14:paraId="49F189A0" w14:textId="45DA779C">
      <w:pPr>
        <w:pStyle w:val="Lijstalinea"/>
        <w:numPr>
          <w:ilvl w:val="1"/>
          <w:numId w:val="13"/>
        </w:numPr>
        <w:spacing w:after="0"/>
        <w:jc w:val="both"/>
        <w:rPr>
          <w:lang w:val="nl-NL" w:eastAsia="nl-BE"/>
        </w:rPr>
      </w:pPr>
      <w:r w:rsidRPr="0842B4D2" w:rsidR="002075D7">
        <w:rPr>
          <w:rFonts w:ascii="Calibri Light" w:hAnsi="Calibri Light" w:eastAsia="游ゴシック Light" w:cs="Times New Roman" w:asciiTheme="majorAscii" w:hAnsiTheme="majorAscii" w:eastAsiaTheme="majorEastAsia" w:cstheme="majorBidi"/>
          <w:lang w:val="nl-NL" w:eastAsia="nl-BE"/>
        </w:rPr>
        <w:t xml:space="preserve">Ondersteuningsreglement Bovenlokale cultuurprojecten </w:t>
      </w:r>
    </w:p>
    <w:p w:rsidRPr="008A1A7C" w:rsidR="41E8E6C8" w:rsidP="000C5CCE" w:rsidRDefault="41E8E6C8" w14:paraId="232E9635" w14:textId="14A41404">
      <w:pPr>
        <w:pStyle w:val="Lijstalinea"/>
        <w:numPr>
          <w:ilvl w:val="1"/>
          <w:numId w:val="13"/>
        </w:numPr>
        <w:spacing w:after="0"/>
        <w:jc w:val="both"/>
        <w:rPr>
          <w:rFonts w:cs="Calibri"/>
        </w:rPr>
      </w:pPr>
      <w:r w:rsidRPr="008A1A7C">
        <w:rPr>
          <w:rFonts w:asciiTheme="majorHAnsi" w:hAnsiTheme="majorHAnsi" w:eastAsiaTheme="majorEastAsia" w:cstheme="majorBidi"/>
          <w:lang w:val="nl-NL" w:eastAsia="nl-BE"/>
        </w:rPr>
        <w:t xml:space="preserve">Samenwerkingsovereenkomst met lokaal bestuur Galmaarden </w:t>
      </w:r>
      <w:proofErr w:type="spellStart"/>
      <w:r w:rsidRPr="008A1A7C">
        <w:rPr>
          <w:rFonts w:asciiTheme="majorHAnsi" w:hAnsiTheme="majorHAnsi" w:eastAsiaTheme="majorEastAsia" w:cstheme="majorBidi"/>
          <w:lang w:val="nl-NL" w:eastAsia="nl-BE"/>
        </w:rPr>
        <w:t>ikv</w:t>
      </w:r>
      <w:proofErr w:type="spellEnd"/>
      <w:r w:rsidRPr="008A1A7C">
        <w:rPr>
          <w:rFonts w:asciiTheme="majorHAnsi" w:hAnsiTheme="majorHAnsi" w:eastAsiaTheme="majorEastAsia" w:cstheme="majorBidi"/>
          <w:lang w:val="nl-NL" w:eastAsia="nl-BE"/>
        </w:rPr>
        <w:t xml:space="preserve"> piloottraject Re-</w:t>
      </w:r>
      <w:proofErr w:type="spellStart"/>
      <w:r w:rsidRPr="008A1A7C">
        <w:rPr>
          <w:rFonts w:asciiTheme="majorHAnsi" w:hAnsiTheme="majorHAnsi" w:eastAsiaTheme="majorEastAsia" w:cstheme="majorBidi"/>
          <w:lang w:val="nl-NL" w:eastAsia="nl-BE"/>
        </w:rPr>
        <w:t>Org</w:t>
      </w:r>
      <w:proofErr w:type="spellEnd"/>
      <w:r w:rsidRPr="008A1A7C">
        <w:rPr>
          <w:rFonts w:asciiTheme="majorHAnsi" w:hAnsiTheme="majorHAnsi" w:eastAsiaTheme="majorEastAsia" w:cstheme="majorBidi"/>
          <w:lang w:val="nl-NL" w:eastAsia="nl-BE"/>
        </w:rPr>
        <w:t xml:space="preserve"> (collecties KMBT en MBT)</w:t>
      </w:r>
    </w:p>
    <w:p w:rsidRPr="008A1A7C" w:rsidR="41E8E6C8" w:rsidP="000C5CCE" w:rsidRDefault="41E8E6C8" w14:paraId="1385719F" w14:textId="2BEF0E9C">
      <w:pPr>
        <w:pStyle w:val="Lijstalinea"/>
        <w:numPr>
          <w:ilvl w:val="1"/>
          <w:numId w:val="13"/>
        </w:numPr>
        <w:spacing w:after="0"/>
        <w:jc w:val="both"/>
        <w:rPr>
          <w:rFonts w:cs="Calibri"/>
          <w:lang w:val="nl-NL" w:eastAsia="nl-BE"/>
        </w:rPr>
      </w:pPr>
      <w:r w:rsidRPr="008A1A7C">
        <w:rPr>
          <w:rFonts w:asciiTheme="majorHAnsi" w:hAnsiTheme="majorHAnsi" w:eastAsiaTheme="majorEastAsia" w:cstheme="majorBidi"/>
          <w:lang w:val="nl-NL" w:eastAsia="nl-BE"/>
        </w:rPr>
        <w:t xml:space="preserve">Ter kennisgeving: </w:t>
      </w:r>
      <w:r w:rsidRPr="008A1A7C" w:rsidR="008A1A7C">
        <w:rPr>
          <w:rFonts w:asciiTheme="majorHAnsi" w:hAnsiTheme="majorHAnsi" w:eastAsiaTheme="majorEastAsia" w:cstheme="majorBidi"/>
          <w:lang w:val="nl-NL" w:eastAsia="nl-BE"/>
        </w:rPr>
        <w:t>lopende projecten en werking</w:t>
      </w:r>
    </w:p>
    <w:p w:rsidRPr="008A1A7C" w:rsidR="27BA6B79" w:rsidP="000C5CCE" w:rsidRDefault="27BA6B79" w14:paraId="2FB65998" w14:textId="2F41AEA8">
      <w:pPr>
        <w:pStyle w:val="Lijstalinea"/>
        <w:numPr>
          <w:ilvl w:val="1"/>
          <w:numId w:val="13"/>
        </w:numPr>
        <w:spacing w:after="0"/>
        <w:jc w:val="both"/>
        <w:rPr>
          <w:lang w:val="nl-NL" w:eastAsia="nl-BE"/>
        </w:rPr>
      </w:pPr>
      <w:r w:rsidRPr="008A1A7C">
        <w:rPr>
          <w:rFonts w:asciiTheme="majorHAnsi" w:hAnsiTheme="majorHAnsi" w:eastAsiaTheme="majorEastAsia" w:cstheme="majorBidi"/>
          <w:lang w:val="nl-NL" w:eastAsia="nl-BE"/>
        </w:rPr>
        <w:t xml:space="preserve">Ter kennisgeving : verslag activiteiten bovenlokale cultuur: week van de poëzie,  netwerk- en studiedag bovenlokale cultuur, </w:t>
      </w:r>
      <w:proofErr w:type="spellStart"/>
      <w:r w:rsidRPr="008A1A7C">
        <w:rPr>
          <w:rFonts w:asciiTheme="majorHAnsi" w:hAnsiTheme="majorHAnsi" w:eastAsiaTheme="majorEastAsia" w:cstheme="majorBidi"/>
          <w:lang w:val="nl-NL" w:eastAsia="nl-BE"/>
        </w:rPr>
        <w:t>inspiratiedag</w:t>
      </w:r>
      <w:proofErr w:type="spellEnd"/>
      <w:r w:rsidRPr="008A1A7C">
        <w:rPr>
          <w:rFonts w:asciiTheme="majorHAnsi" w:hAnsiTheme="majorHAnsi" w:eastAsiaTheme="majorEastAsia" w:cstheme="majorBidi"/>
          <w:lang w:val="nl-NL" w:eastAsia="nl-BE"/>
        </w:rPr>
        <w:t xml:space="preserve"> voor vrijwilligers, gepland actieplan </w:t>
      </w:r>
      <w:proofErr w:type="spellStart"/>
      <w:r w:rsidRPr="008A1A7C">
        <w:rPr>
          <w:rFonts w:asciiTheme="majorHAnsi" w:hAnsiTheme="majorHAnsi" w:eastAsiaTheme="majorEastAsia" w:cstheme="majorBidi"/>
          <w:lang w:val="nl-NL" w:eastAsia="nl-BE"/>
        </w:rPr>
        <w:t>regiobib</w:t>
      </w:r>
      <w:proofErr w:type="spellEnd"/>
      <w:r w:rsidRPr="008A1A7C">
        <w:rPr>
          <w:rFonts w:asciiTheme="majorHAnsi" w:hAnsiTheme="majorHAnsi" w:eastAsiaTheme="majorEastAsia" w:cstheme="majorBidi"/>
          <w:lang w:val="nl-NL" w:eastAsia="nl-BE"/>
        </w:rPr>
        <w:t>.</w:t>
      </w:r>
    </w:p>
    <w:p w:rsidRPr="008A1A7C" w:rsidR="41E8E6C8" w:rsidP="00015EE0" w:rsidRDefault="41E8E6C8" w14:paraId="6F3D6734" w14:textId="24C91C44">
      <w:pPr>
        <w:spacing w:after="0" w:line="259" w:lineRule="auto"/>
        <w:jc w:val="both"/>
        <w:rPr>
          <w:sz w:val="22"/>
          <w:szCs w:val="22"/>
          <w:lang w:val="nl-BE"/>
        </w:rPr>
      </w:pPr>
    </w:p>
    <w:p w:rsidRPr="008A1A7C" w:rsidR="6CC8CC49" w:rsidP="000C5CCE" w:rsidRDefault="510B8850" w14:paraId="50F74C99" w14:textId="6F403B90">
      <w:pPr>
        <w:pStyle w:val="Lijstalinea"/>
        <w:numPr>
          <w:ilvl w:val="0"/>
          <w:numId w:val="13"/>
        </w:numPr>
        <w:spacing w:after="0" w:line="259" w:lineRule="auto"/>
        <w:jc w:val="both"/>
        <w:rPr>
          <w:lang w:eastAsia="nl-BE"/>
        </w:rPr>
      </w:pPr>
      <w:r w:rsidRPr="008A1A7C">
        <w:rPr>
          <w:rFonts w:asciiTheme="majorHAnsi" w:hAnsiTheme="majorHAnsi" w:eastAsiaTheme="majorEastAsia" w:cstheme="majorBidi"/>
          <w:lang w:eastAsia="nl-BE"/>
        </w:rPr>
        <w:t>Varia</w:t>
      </w:r>
    </w:p>
    <w:p w:rsidRPr="008A1A7C" w:rsidR="6CC8CC49" w:rsidP="000C5CCE" w:rsidRDefault="510B8850" w14:paraId="4E6533E3" w14:textId="5FC0618C">
      <w:pPr>
        <w:pStyle w:val="Lijstalinea"/>
        <w:numPr>
          <w:ilvl w:val="0"/>
          <w:numId w:val="13"/>
        </w:numPr>
        <w:spacing w:after="0" w:line="259" w:lineRule="auto"/>
        <w:jc w:val="both"/>
      </w:pPr>
      <w:r w:rsidRPr="008A1A7C">
        <w:rPr>
          <w:rFonts w:asciiTheme="majorHAnsi" w:hAnsiTheme="majorHAnsi" w:eastAsiaTheme="majorEastAsia" w:cstheme="majorBidi"/>
          <w:lang w:eastAsia="nl-BE"/>
        </w:rPr>
        <w:t xml:space="preserve">Data  </w:t>
      </w:r>
    </w:p>
    <w:p w:rsidRPr="00BA3903" w:rsidR="2DE28F62" w:rsidP="00015EE0" w:rsidRDefault="2DE28F62" w14:paraId="55306121" w14:textId="65502860">
      <w:pPr>
        <w:spacing w:after="0"/>
        <w:jc w:val="both"/>
        <w:rPr>
          <w:sz w:val="22"/>
          <w:szCs w:val="22"/>
          <w:lang w:val="nl-BE" w:eastAsia="nl-BE"/>
        </w:rPr>
      </w:pPr>
    </w:p>
    <w:p w:rsidRPr="00BA3903" w:rsidR="2DE28F62" w:rsidP="00015EE0" w:rsidRDefault="2DE28F62" w14:paraId="4EC2BAB0" w14:textId="394A438D">
      <w:pPr>
        <w:spacing w:after="0"/>
        <w:jc w:val="both"/>
        <w:rPr>
          <w:sz w:val="22"/>
          <w:szCs w:val="22"/>
          <w:lang w:val="nl-BE" w:eastAsia="nl-BE"/>
        </w:rPr>
      </w:pPr>
    </w:p>
    <w:p w:rsidRPr="00BA3903" w:rsidR="007977CD" w:rsidP="00015EE0" w:rsidRDefault="007977CD" w14:paraId="25A9A02B" w14:textId="77777777">
      <w:pPr>
        <w:spacing w:after="0"/>
        <w:jc w:val="both"/>
        <w:textAlignment w:val="baseline"/>
        <w:rPr>
          <w:rFonts w:asciiTheme="majorHAnsi" w:hAnsiTheme="majorHAnsi" w:eastAsiaTheme="majorEastAsia" w:cstheme="majorBidi"/>
          <w:sz w:val="22"/>
          <w:szCs w:val="22"/>
          <w:lang w:val="nl-BE" w:eastAsia="nl-BE"/>
        </w:rPr>
      </w:pPr>
      <w:r w:rsidRPr="00BA3903">
        <w:rPr>
          <w:rFonts w:eastAsia="Times New Roman" w:cs="Arial"/>
          <w:sz w:val="22"/>
          <w:szCs w:val="22"/>
          <w:lang w:val="nl-BE" w:eastAsia="nl-BE"/>
        </w:rPr>
        <w:t> </w:t>
      </w:r>
    </w:p>
    <w:p w:rsidR="00D67CA2" w:rsidRDefault="00D67CA2" w14:paraId="49AA8242" w14:textId="77777777">
      <w:pPr>
        <w:spacing w:after="0"/>
        <w:rPr>
          <w:rFonts w:asciiTheme="majorHAnsi" w:hAnsiTheme="majorHAnsi" w:eastAsiaTheme="majorEastAsia" w:cstheme="majorBidi"/>
          <w:b/>
          <w:bCs/>
          <w:color w:val="FB609F"/>
          <w:sz w:val="22"/>
          <w:szCs w:val="22"/>
          <w:u w:val="single"/>
          <w:lang w:val="nl-NL" w:eastAsia="nl-BE"/>
        </w:rPr>
      </w:pPr>
      <w:r>
        <w:rPr>
          <w:rFonts w:asciiTheme="majorHAnsi" w:hAnsiTheme="majorHAnsi" w:eastAsiaTheme="majorEastAsia" w:cstheme="majorBidi"/>
          <w:b/>
          <w:bCs/>
          <w:color w:val="FB609F"/>
          <w:sz w:val="22"/>
          <w:szCs w:val="22"/>
          <w:u w:val="single"/>
          <w:lang w:val="nl-NL" w:eastAsia="nl-BE"/>
        </w:rPr>
        <w:br w:type="page"/>
      </w:r>
    </w:p>
    <w:p w:rsidRPr="00BA3903" w:rsidR="007977CD" w:rsidP="00015EE0" w:rsidRDefault="007977CD" w14:paraId="77725235" w14:textId="18888D89">
      <w:pPr>
        <w:spacing w:after="0"/>
        <w:jc w:val="center"/>
        <w:textAlignment w:val="baseline"/>
        <w:rPr>
          <w:rFonts w:asciiTheme="majorHAnsi" w:hAnsiTheme="majorHAnsi" w:eastAsiaTheme="majorEastAsia" w:cstheme="majorBidi"/>
          <w:b/>
          <w:bCs/>
          <w:color w:val="FB609F"/>
          <w:sz w:val="22"/>
          <w:szCs w:val="22"/>
          <w:u w:val="single"/>
          <w:lang w:val="nl-BE" w:eastAsia="nl-BE"/>
        </w:rPr>
      </w:pPr>
      <w:r w:rsidRPr="00BA3903">
        <w:rPr>
          <w:rFonts w:asciiTheme="majorHAnsi" w:hAnsiTheme="majorHAnsi" w:eastAsiaTheme="majorEastAsia" w:cstheme="majorBidi"/>
          <w:b/>
          <w:bCs/>
          <w:color w:val="FB609F"/>
          <w:sz w:val="22"/>
          <w:szCs w:val="22"/>
          <w:u w:val="single"/>
          <w:lang w:val="nl-NL" w:eastAsia="nl-BE"/>
        </w:rPr>
        <w:lastRenderedPageBreak/>
        <w:t>V</w:t>
      </w:r>
      <w:r w:rsidRPr="00BA3903" w:rsidR="41E0C911">
        <w:rPr>
          <w:rFonts w:asciiTheme="majorHAnsi" w:hAnsiTheme="majorHAnsi" w:eastAsiaTheme="majorEastAsia" w:cstheme="majorBidi"/>
          <w:b/>
          <w:bCs/>
          <w:color w:val="FB609F"/>
          <w:sz w:val="22"/>
          <w:szCs w:val="22"/>
          <w:u w:val="single"/>
          <w:lang w:val="nl-NL" w:eastAsia="nl-BE"/>
        </w:rPr>
        <w:t>ERSLAG</w:t>
      </w:r>
      <w:r w:rsidRPr="00BA3903">
        <w:rPr>
          <w:rFonts w:asciiTheme="majorHAnsi" w:hAnsiTheme="majorHAnsi" w:eastAsiaTheme="majorEastAsia" w:cstheme="majorBidi"/>
          <w:b/>
          <w:bCs/>
          <w:color w:val="FB609F"/>
          <w:sz w:val="22"/>
          <w:szCs w:val="22"/>
          <w:lang w:val="nl-NL" w:eastAsia="nl-BE"/>
        </w:rPr>
        <w:t xml:space="preserve"> </w:t>
      </w:r>
      <w:r w:rsidRPr="00BA3903">
        <w:rPr>
          <w:rFonts w:asciiTheme="majorHAnsi" w:hAnsiTheme="majorHAnsi" w:eastAsiaTheme="majorEastAsia" w:cstheme="majorBidi"/>
          <w:b/>
          <w:bCs/>
          <w:color w:val="FB609F"/>
          <w:sz w:val="22"/>
          <w:szCs w:val="22"/>
          <w:lang w:val="nl-BE" w:eastAsia="nl-BE"/>
        </w:rPr>
        <w:t> </w:t>
      </w:r>
    </w:p>
    <w:p w:rsidR="00015EE0" w:rsidP="00015EE0" w:rsidRDefault="00015EE0" w14:paraId="695F4DA0" w14:textId="77777777">
      <w:pPr>
        <w:spacing w:after="0"/>
        <w:jc w:val="center"/>
        <w:textAlignment w:val="baseline"/>
        <w:rPr>
          <w:rFonts w:asciiTheme="majorHAnsi" w:hAnsiTheme="majorHAnsi" w:eastAsiaTheme="majorEastAsia" w:cstheme="majorBidi"/>
          <w:i/>
          <w:iCs/>
          <w:sz w:val="22"/>
          <w:szCs w:val="22"/>
          <w:lang w:val="nl-BE" w:eastAsia="nl-BE"/>
        </w:rPr>
      </w:pPr>
    </w:p>
    <w:p w:rsidRPr="007317F1" w:rsidR="007977CD" w:rsidP="00015EE0" w:rsidRDefault="007317F1" w14:paraId="6859A571" w14:textId="3E449D9C">
      <w:pPr>
        <w:spacing w:after="0"/>
        <w:jc w:val="center"/>
        <w:textAlignment w:val="baseline"/>
        <w:rPr>
          <w:rFonts w:asciiTheme="majorHAnsi" w:hAnsiTheme="majorHAnsi" w:eastAsiaTheme="majorEastAsia" w:cstheme="majorBidi"/>
          <w:i/>
          <w:iCs/>
          <w:sz w:val="22"/>
          <w:szCs w:val="22"/>
          <w:lang w:val="nl-BE" w:eastAsia="nl-BE"/>
        </w:rPr>
      </w:pPr>
      <w:r w:rsidRPr="007317F1">
        <w:rPr>
          <w:rFonts w:asciiTheme="majorHAnsi" w:hAnsiTheme="majorHAnsi" w:eastAsiaTheme="majorEastAsia" w:cstheme="majorBidi"/>
          <w:i/>
          <w:iCs/>
          <w:sz w:val="22"/>
          <w:szCs w:val="22"/>
          <w:lang w:val="nl-BE" w:eastAsia="nl-BE"/>
        </w:rPr>
        <w:t>Alle vermelde bijlagen maken integraal deel uit van dit verslag</w:t>
      </w:r>
    </w:p>
    <w:p w:rsidRPr="00BA3903" w:rsidR="007317F1" w:rsidP="00015EE0" w:rsidRDefault="007317F1" w14:paraId="3A6F2020" w14:textId="77777777">
      <w:pPr>
        <w:spacing w:after="0"/>
        <w:jc w:val="both"/>
        <w:textAlignment w:val="baseline"/>
        <w:rPr>
          <w:rFonts w:asciiTheme="majorHAnsi" w:hAnsiTheme="majorHAnsi" w:eastAsiaTheme="majorEastAsia" w:cstheme="majorBidi"/>
          <w:sz w:val="22"/>
          <w:szCs w:val="22"/>
          <w:lang w:val="nl-BE" w:eastAsia="nl-BE"/>
        </w:rPr>
      </w:pPr>
    </w:p>
    <w:p w:rsidRPr="00BA3903" w:rsidR="007977CD" w:rsidP="0842B4D2" w:rsidRDefault="007977CD" w14:paraId="03E178EE" w14:textId="072FE6A8" w14:noSpellErr="1">
      <w:pPr>
        <w:numPr>
          <w:ilvl w:val="0"/>
          <w:numId w:val="4"/>
        </w:numPr>
        <w:tabs>
          <w:tab w:val="clear" w:pos="348"/>
        </w:tabs>
        <w:spacing w:after="0"/>
        <w:ind w:left="0" w:firstLine="0"/>
        <w:textAlignment w:val="baseline"/>
        <w:rPr>
          <w:rFonts w:ascii="Calibri Light" w:hAnsi="Calibri Light" w:eastAsia="游ゴシック Light" w:cs="Times New Roman" w:asciiTheme="majorAscii" w:hAnsiTheme="majorAscii" w:eastAsiaTheme="majorEastAsia" w:cstheme="majorBidi"/>
          <w:b w:val="1"/>
          <w:bCs w:val="1"/>
          <w:color w:val="000000" w:themeColor="text1" w:themeTint="FF" w:themeShade="FF"/>
          <w:sz w:val="22"/>
          <w:szCs w:val="22"/>
          <w:u w:val="single"/>
          <w:lang w:val="nl-BE" w:eastAsia="nl-BE"/>
        </w:rPr>
      </w:pPr>
      <w:r w:rsidRPr="0842B4D2" w:rsidR="007977CD">
        <w:rPr>
          <w:rFonts w:ascii="Calibri Light" w:hAnsi="Calibri Light" w:eastAsia="游ゴシック Light" w:cs="Times New Roman" w:asciiTheme="majorAscii" w:hAnsiTheme="majorAscii" w:eastAsiaTheme="majorEastAsia" w:cstheme="majorBidi"/>
          <w:b w:val="1"/>
          <w:bCs w:val="1"/>
          <w:color w:val="auto"/>
          <w:sz w:val="22"/>
          <w:szCs w:val="22"/>
          <w:u w:val="single"/>
          <w:lang w:val="nl-NL" w:eastAsia="nl-BE"/>
        </w:rPr>
        <w:t>Goedkeuring vorig verslag </w:t>
      </w:r>
      <w:r w:rsidRPr="0842B4D2" w:rsidR="007977CD">
        <w:rPr>
          <w:rFonts w:ascii="Calibri Light" w:hAnsi="Calibri Light" w:eastAsia="游ゴシック Light" w:cs="Times New Roman" w:asciiTheme="majorAscii" w:hAnsiTheme="majorAscii" w:eastAsiaTheme="majorEastAsia" w:cstheme="majorBidi"/>
          <w:b w:val="1"/>
          <w:bCs w:val="1"/>
          <w:color w:val="auto"/>
          <w:sz w:val="22"/>
          <w:szCs w:val="22"/>
          <w:u w:val="single"/>
          <w:lang w:val="nl-BE" w:eastAsia="nl-BE"/>
        </w:rPr>
        <w:t> </w:t>
      </w:r>
    </w:p>
    <w:p w:rsidRPr="00BA3903" w:rsidR="32A360C6" w:rsidP="00015EE0" w:rsidRDefault="32A360C6" w14:paraId="059B62AA" w14:textId="5229558C">
      <w:pPr>
        <w:spacing w:after="0"/>
        <w:rPr>
          <w:rFonts w:asciiTheme="majorHAnsi" w:hAnsiTheme="majorHAnsi" w:eastAsiaTheme="majorEastAsia" w:cstheme="majorBidi"/>
          <w:sz w:val="22"/>
          <w:szCs w:val="22"/>
          <w:lang w:val="nl-BE"/>
        </w:rPr>
      </w:pPr>
      <w:r w:rsidRPr="00BA3903">
        <w:rPr>
          <w:rFonts w:asciiTheme="majorHAnsi" w:hAnsiTheme="majorHAnsi" w:eastAsiaTheme="majorEastAsia" w:cstheme="majorBidi"/>
          <w:sz w:val="22"/>
          <w:szCs w:val="22"/>
          <w:lang w:val="nl"/>
        </w:rPr>
        <w:t>Gelet op het verslag van de vergadering van de Raad van Bestuur van de projectvereniging Cultuurregio Pajottenland &amp; Zennevallei van 19 november 2021</w:t>
      </w:r>
      <w:r w:rsidRPr="00BA3903">
        <w:rPr>
          <w:rFonts w:asciiTheme="majorHAnsi" w:hAnsiTheme="majorHAnsi" w:eastAsiaTheme="majorEastAsia" w:cstheme="majorBidi"/>
          <w:sz w:val="22"/>
          <w:szCs w:val="22"/>
          <w:lang w:val="nl-BE"/>
        </w:rPr>
        <w:t>.   </w:t>
      </w:r>
    </w:p>
    <w:p w:rsidR="00015EE0" w:rsidP="00015EE0" w:rsidRDefault="00015EE0" w14:paraId="7B571CF7" w14:textId="77777777">
      <w:pPr>
        <w:spacing w:after="0"/>
        <w:rPr>
          <w:rFonts w:asciiTheme="majorHAnsi" w:hAnsiTheme="majorHAnsi" w:eastAsiaTheme="majorEastAsia" w:cstheme="majorBidi"/>
          <w:b/>
          <w:bCs/>
          <w:color w:val="385623" w:themeColor="accent6" w:themeShade="80"/>
          <w:sz w:val="22"/>
          <w:szCs w:val="22"/>
          <w:lang w:val="nl"/>
        </w:rPr>
      </w:pPr>
    </w:p>
    <w:p w:rsidRPr="00BA3903" w:rsidR="32A360C6" w:rsidP="0842B4D2" w:rsidRDefault="32A360C6" w14:paraId="3CADD432" w14:textId="0831D8CE" w14:noSpellErr="1">
      <w:pPr>
        <w:spacing w:after="0"/>
        <w:rPr>
          <w:rFonts w:ascii="Calibri Light" w:hAnsi="Calibri Light" w:eastAsia="游ゴシック Light" w:cs="Times New Roman" w:asciiTheme="majorAscii" w:hAnsiTheme="majorAscii" w:eastAsiaTheme="majorEastAsia" w:cstheme="majorBidi"/>
          <w:b w:val="1"/>
          <w:bCs w:val="1"/>
          <w:color w:val="E36C0A"/>
          <w:sz w:val="22"/>
          <w:szCs w:val="22"/>
          <w:lang w:val="nl-BE"/>
        </w:rPr>
      </w:pPr>
      <w:r w:rsidRPr="0842B4D2" w:rsidR="32A360C6">
        <w:rPr>
          <w:rFonts w:ascii="Calibri Light" w:hAnsi="Calibri Light" w:eastAsia="游ゴシック Light" w:cs="Times New Roman" w:asciiTheme="majorAscii" w:hAnsiTheme="majorAscii" w:eastAsiaTheme="majorEastAsia" w:cstheme="majorBidi"/>
          <w:b w:val="1"/>
          <w:bCs w:val="1"/>
          <w:color w:val="auto"/>
          <w:sz w:val="22"/>
          <w:szCs w:val="22"/>
          <w:lang w:val="nl"/>
        </w:rPr>
        <w:t>Besluit </w:t>
      </w:r>
      <w:r w:rsidRPr="0842B4D2" w:rsidR="32A360C6">
        <w:rPr>
          <w:rFonts w:ascii="Calibri Light" w:hAnsi="Calibri Light" w:eastAsia="游ゴシック Light" w:cs="Times New Roman" w:asciiTheme="majorAscii" w:hAnsiTheme="majorAscii" w:eastAsiaTheme="majorEastAsia" w:cstheme="majorBidi"/>
          <w:b w:val="1"/>
          <w:bCs w:val="1"/>
          <w:sz w:val="22"/>
          <w:szCs w:val="22"/>
          <w:lang w:val="nl"/>
        </w:rPr>
        <w:t>  </w:t>
      </w:r>
      <w:r w:rsidRPr="0842B4D2" w:rsidR="32A360C6">
        <w:rPr>
          <w:rFonts w:ascii="Calibri Light" w:hAnsi="Calibri Light" w:eastAsia="游ゴシック Light" w:cs="Times New Roman" w:asciiTheme="majorAscii" w:hAnsiTheme="majorAscii" w:eastAsiaTheme="majorEastAsia" w:cstheme="majorBidi"/>
          <w:b w:val="1"/>
          <w:bCs w:val="1"/>
          <w:color w:val="E36C0A"/>
          <w:sz w:val="22"/>
          <w:szCs w:val="22"/>
          <w:lang w:val="nl"/>
        </w:rPr>
        <w:t> </w:t>
      </w:r>
      <w:r w:rsidRPr="0842B4D2" w:rsidR="32A360C6">
        <w:rPr>
          <w:rFonts w:ascii="Calibri Light" w:hAnsi="Calibri Light" w:eastAsia="游ゴシック Light" w:cs="Times New Roman" w:asciiTheme="majorAscii" w:hAnsiTheme="majorAscii" w:eastAsiaTheme="majorEastAsia" w:cstheme="majorBidi"/>
          <w:b w:val="1"/>
          <w:bCs w:val="1"/>
          <w:color w:val="E36C0A"/>
          <w:sz w:val="22"/>
          <w:szCs w:val="22"/>
          <w:lang w:val="nl-BE"/>
        </w:rPr>
        <w:t xml:space="preserve"> </w:t>
      </w:r>
    </w:p>
    <w:p w:rsidRPr="00BA3903" w:rsidR="32A360C6" w:rsidP="00015EE0" w:rsidRDefault="32A360C6" w14:paraId="644FAE07" w14:textId="7A698239">
      <w:pPr>
        <w:spacing w:after="0"/>
        <w:rPr>
          <w:rFonts w:asciiTheme="majorHAnsi" w:hAnsiTheme="majorHAnsi" w:eastAsiaTheme="majorEastAsia" w:cstheme="majorBidi"/>
          <w:sz w:val="22"/>
          <w:szCs w:val="22"/>
          <w:lang w:val="nl-BE"/>
        </w:rPr>
      </w:pPr>
      <w:r w:rsidRPr="00BA3903">
        <w:rPr>
          <w:rFonts w:asciiTheme="majorHAnsi" w:hAnsiTheme="majorHAnsi" w:eastAsiaTheme="majorEastAsia" w:cstheme="majorBidi"/>
          <w:sz w:val="22"/>
          <w:szCs w:val="22"/>
          <w:lang w:val="nl"/>
        </w:rPr>
        <w:t>Art. 1: de Raad van Bestuur besluit het verslag goed te keuren.</w:t>
      </w:r>
      <w:r w:rsidRPr="00BA3903">
        <w:rPr>
          <w:rFonts w:asciiTheme="majorHAnsi" w:hAnsiTheme="majorHAnsi" w:eastAsiaTheme="majorEastAsia" w:cstheme="majorBidi"/>
          <w:sz w:val="22"/>
          <w:szCs w:val="22"/>
          <w:lang w:val="nl-BE"/>
        </w:rPr>
        <w:t>   </w:t>
      </w:r>
    </w:p>
    <w:p w:rsidRPr="00BA3903" w:rsidR="5C24F50C" w:rsidP="00015EE0" w:rsidRDefault="5C24F50C" w14:paraId="0A9825C6" w14:textId="5D33ED5F">
      <w:pPr>
        <w:spacing w:after="0"/>
        <w:rPr>
          <w:sz w:val="22"/>
          <w:szCs w:val="22"/>
          <w:lang w:val="nl-BE"/>
        </w:rPr>
      </w:pPr>
    </w:p>
    <w:p w:rsidRPr="00BA3903" w:rsidR="7E000947" w:rsidP="0842B4D2" w:rsidRDefault="41E8E6C8" w14:paraId="145E631D" w14:textId="068B4E51" w14:noSpellErr="1">
      <w:pPr>
        <w:numPr>
          <w:ilvl w:val="0"/>
          <w:numId w:val="4"/>
        </w:numPr>
        <w:tabs>
          <w:tab w:val="clear" w:pos="348"/>
        </w:tabs>
        <w:spacing w:after="0"/>
        <w:ind w:left="0" w:firstLine="0"/>
        <w:rPr>
          <w:rFonts w:ascii="Calibri Light" w:hAnsi="Calibri Light" w:eastAsia="游ゴシック Light" w:cs="Times New Roman" w:asciiTheme="majorAscii" w:hAnsiTheme="majorAscii" w:eastAsiaTheme="majorEastAsia" w:cstheme="majorBidi"/>
          <w:b w:val="1"/>
          <w:bCs w:val="1"/>
          <w:color w:val="000000" w:themeColor="text1" w:themeTint="FF" w:themeShade="FF"/>
          <w:sz w:val="22"/>
          <w:szCs w:val="22"/>
          <w:u w:val="single"/>
          <w:lang w:val="nl-NL" w:eastAsia="nl-BE"/>
        </w:rPr>
      </w:pPr>
      <w:r w:rsidRPr="0842B4D2" w:rsidR="41E8E6C8">
        <w:rPr>
          <w:rFonts w:ascii="Calibri Light" w:hAnsi="Calibri Light" w:eastAsia="游ゴシック Light" w:cs="Times New Roman" w:asciiTheme="majorAscii" w:hAnsiTheme="majorAscii" w:eastAsiaTheme="majorEastAsia" w:cstheme="majorBidi"/>
          <w:b w:val="1"/>
          <w:bCs w:val="1"/>
          <w:color w:val="auto"/>
          <w:sz w:val="22"/>
          <w:szCs w:val="22"/>
          <w:u w:val="single"/>
          <w:lang w:val="nl-NL" w:eastAsia="nl-BE"/>
        </w:rPr>
        <w:t>Organisatie</w:t>
      </w:r>
    </w:p>
    <w:p w:rsidRPr="00BA3903" w:rsidR="7E000947" w:rsidP="00015EE0" w:rsidRDefault="7E000947" w14:paraId="41A7F913" w14:textId="48CD47F8">
      <w:pPr>
        <w:spacing w:after="0"/>
        <w:rPr>
          <w:b/>
          <w:bCs/>
          <w:color w:val="385623" w:themeColor="accent6" w:themeShade="80"/>
          <w:sz w:val="22"/>
          <w:szCs w:val="22"/>
          <w:lang w:val="nl-NL" w:eastAsia="nl-BE"/>
        </w:rPr>
      </w:pPr>
    </w:p>
    <w:p w:rsidRPr="00015EE0" w:rsidR="7E000947" w:rsidP="000C5CCE" w:rsidRDefault="7E000947" w14:paraId="1909CD1F" w14:textId="08E77658">
      <w:pPr>
        <w:numPr>
          <w:ilvl w:val="1"/>
          <w:numId w:val="4"/>
        </w:numPr>
        <w:tabs>
          <w:tab w:val="clear" w:pos="1068"/>
        </w:tabs>
        <w:spacing w:after="0"/>
        <w:ind w:left="0" w:firstLine="0"/>
        <w:rPr>
          <w:rFonts w:asciiTheme="majorHAnsi" w:hAnsiTheme="majorHAnsi"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Wijziging raad van bestuur</w:t>
      </w:r>
    </w:p>
    <w:p w:rsidRPr="00015EE0" w:rsidR="41E8E6C8" w:rsidP="00015EE0" w:rsidRDefault="41E8E6C8" w14:paraId="60D42FE6" w14:textId="4E102CAB">
      <w:pPr>
        <w:spacing w:after="0"/>
        <w:rPr>
          <w:rFonts w:asciiTheme="majorHAnsi" w:hAnsiTheme="majorHAnsi" w:cstheme="majorHAnsi"/>
          <w:b/>
          <w:bCs/>
          <w:sz w:val="22"/>
          <w:szCs w:val="22"/>
          <w:lang w:val="nl-BE" w:eastAsia="nl-BE"/>
        </w:rPr>
      </w:pPr>
    </w:p>
    <w:p w:rsidRPr="00015EE0" w:rsidR="7E000947" w:rsidP="00015EE0" w:rsidRDefault="7E000947" w14:paraId="5DE210C3" w14:textId="636C5685">
      <w:pPr>
        <w:spacing w:after="0"/>
        <w:rPr>
          <w:rFonts w:asciiTheme="majorHAnsi" w:hAnsiTheme="majorHAnsi" w:eastAsiaTheme="majorEastAsia" w:cstheme="majorHAnsi"/>
          <w:sz w:val="22"/>
          <w:szCs w:val="22"/>
          <w:lang w:val="nl-BE"/>
        </w:rPr>
      </w:pPr>
      <w:r w:rsidRPr="00015EE0">
        <w:rPr>
          <w:rFonts w:asciiTheme="majorHAnsi" w:hAnsiTheme="majorHAnsi" w:eastAsiaTheme="majorEastAsia" w:cstheme="majorHAnsi"/>
          <w:sz w:val="22"/>
          <w:szCs w:val="22"/>
          <w:lang w:val="nl"/>
        </w:rPr>
        <w:t xml:space="preserve">De gemeente </w:t>
      </w:r>
      <w:r w:rsidRPr="00015EE0" w:rsidR="36C28A37">
        <w:rPr>
          <w:rFonts w:asciiTheme="majorHAnsi" w:hAnsiTheme="majorHAnsi" w:eastAsiaTheme="majorEastAsia" w:cstheme="majorHAnsi"/>
          <w:sz w:val="22"/>
          <w:szCs w:val="22"/>
          <w:lang w:val="nl"/>
        </w:rPr>
        <w:t>Ternat</w:t>
      </w:r>
      <w:r w:rsidRPr="00015EE0">
        <w:rPr>
          <w:rFonts w:asciiTheme="majorHAnsi" w:hAnsiTheme="majorHAnsi" w:eastAsiaTheme="majorEastAsia" w:cstheme="majorHAnsi"/>
          <w:sz w:val="22"/>
          <w:szCs w:val="22"/>
          <w:lang w:val="nl"/>
        </w:rPr>
        <w:t xml:space="preserve"> duidt op de gemeenteraad van 2</w:t>
      </w:r>
      <w:r w:rsidRPr="00015EE0" w:rsidR="09CC022A">
        <w:rPr>
          <w:rFonts w:asciiTheme="majorHAnsi" w:hAnsiTheme="majorHAnsi" w:eastAsiaTheme="majorEastAsia" w:cstheme="majorHAnsi"/>
          <w:sz w:val="22"/>
          <w:szCs w:val="22"/>
          <w:lang w:val="nl"/>
        </w:rPr>
        <w:t xml:space="preserve">3 december </w:t>
      </w:r>
      <w:r w:rsidRPr="00015EE0">
        <w:rPr>
          <w:rFonts w:asciiTheme="majorHAnsi" w:hAnsiTheme="majorHAnsi" w:eastAsiaTheme="majorEastAsia" w:cstheme="majorHAnsi"/>
          <w:sz w:val="22"/>
          <w:szCs w:val="22"/>
          <w:lang w:val="nl"/>
        </w:rPr>
        <w:t xml:space="preserve">2021 mevr. Ines Swaelens aan als lid met stemgerechtigde stem in plaats van mr. </w:t>
      </w:r>
      <w:r w:rsidRPr="00015EE0" w:rsidR="14BB1FCE">
        <w:rPr>
          <w:rFonts w:asciiTheme="majorHAnsi" w:hAnsiTheme="majorHAnsi" w:eastAsiaTheme="majorEastAsia" w:cstheme="majorHAnsi"/>
          <w:sz w:val="22"/>
          <w:szCs w:val="22"/>
          <w:lang w:val="nl"/>
        </w:rPr>
        <w:t>Timo Schoukens</w:t>
      </w:r>
      <w:r w:rsidRPr="00015EE0">
        <w:rPr>
          <w:rFonts w:asciiTheme="majorHAnsi" w:hAnsiTheme="majorHAnsi" w:eastAsiaTheme="majorEastAsia" w:cstheme="majorHAnsi"/>
          <w:sz w:val="22"/>
          <w:szCs w:val="22"/>
          <w:lang w:val="nl"/>
        </w:rPr>
        <w:t xml:space="preserve">. </w:t>
      </w:r>
      <w:r w:rsidRPr="00015EE0">
        <w:rPr>
          <w:rFonts w:asciiTheme="majorHAnsi" w:hAnsiTheme="majorHAnsi" w:eastAsiaTheme="majorEastAsia" w:cstheme="majorHAnsi"/>
          <w:sz w:val="22"/>
          <w:szCs w:val="22"/>
          <w:lang w:val="nl-BE"/>
        </w:rPr>
        <w:t xml:space="preserve"> </w:t>
      </w:r>
    </w:p>
    <w:p w:rsidRPr="00015EE0" w:rsidR="00015EE0" w:rsidP="00015EE0" w:rsidRDefault="00015EE0" w14:paraId="73F5B489" w14:textId="77777777">
      <w:pPr>
        <w:spacing w:after="0"/>
        <w:rPr>
          <w:rFonts w:asciiTheme="majorHAnsi" w:hAnsiTheme="majorHAnsi" w:eastAsiaTheme="majorEastAsia" w:cstheme="majorHAnsi"/>
          <w:sz w:val="22"/>
          <w:szCs w:val="22"/>
          <w:lang w:val="nl-BE"/>
        </w:rPr>
      </w:pPr>
    </w:p>
    <w:p w:rsidRPr="00015EE0" w:rsidR="75676F68" w:rsidP="0842B4D2" w:rsidRDefault="75676F68" w14:paraId="54D825AD" w14:textId="4D1E6ADC">
      <w:pPr>
        <w:pStyle w:val="Standaard"/>
        <w:bidi w:val="0"/>
        <w:spacing w:before="0" w:beforeAutospacing="off" w:after="0" w:afterAutospacing="off" w:line="259" w:lineRule="auto"/>
        <w:ind w:left="0" w:right="0"/>
        <w:jc w:val="left"/>
        <w:rPr>
          <w:rFonts w:ascii="Calibri Light" w:hAnsi="Calibri Light" w:eastAsia="游ゴシック Light" w:cs="Times New Roman" w:asciiTheme="majorAscii" w:hAnsiTheme="majorAscii" w:eastAsiaTheme="majorEastAsia" w:cstheme="majorBidi"/>
          <w:b w:val="1"/>
          <w:bCs w:val="1"/>
          <w:color w:val="auto"/>
          <w:sz w:val="22"/>
          <w:szCs w:val="22"/>
          <w:lang w:val="nl"/>
        </w:rPr>
      </w:pPr>
      <w:r w:rsidRPr="0842B4D2" w:rsidR="75676F68">
        <w:rPr>
          <w:rFonts w:ascii="Calibri Light" w:hAnsi="Calibri Light" w:eastAsia="游ゴシック Light" w:cs="Times New Roman" w:asciiTheme="majorAscii" w:hAnsiTheme="majorAscii" w:eastAsiaTheme="majorEastAsia" w:cstheme="majorBidi"/>
          <w:b w:val="1"/>
          <w:bCs w:val="1"/>
          <w:color w:val="auto"/>
          <w:sz w:val="22"/>
          <w:szCs w:val="22"/>
          <w:lang w:val="nl"/>
        </w:rPr>
        <w:t>Besluit</w:t>
      </w:r>
    </w:p>
    <w:p w:rsidRPr="00015EE0" w:rsidR="75676F68" w:rsidP="0842B4D2" w:rsidRDefault="75676F68" w14:paraId="66433AEF" w14:textId="2B388A46">
      <w:pPr>
        <w:spacing w:after="0"/>
        <w:rPr>
          <w:rFonts w:ascii="Calibri Light" w:hAnsi="Calibri Light" w:cs="Calibri Light" w:asciiTheme="majorAscii" w:hAnsiTheme="majorAscii" w:cstheme="majorAscii"/>
          <w:b w:val="1"/>
          <w:bCs w:val="1"/>
          <w:sz w:val="22"/>
          <w:szCs w:val="22"/>
          <w:lang w:val="nl-BE"/>
        </w:rPr>
      </w:pPr>
      <w:r w:rsidRPr="0842B4D2" w:rsidR="75676F68">
        <w:rPr>
          <w:rFonts w:ascii="Calibri Light" w:hAnsi="Calibri Light" w:eastAsia="游ゴシック Light" w:cs="Calibri Light" w:asciiTheme="majorAscii" w:hAnsiTheme="majorAscii" w:eastAsiaTheme="majorEastAsia" w:cstheme="majorAscii"/>
          <w:sz w:val="22"/>
          <w:szCs w:val="22"/>
          <w:lang w:val="nl"/>
        </w:rPr>
        <w:t>Art. 1: De raad van bestuur duidt Ines Swaelens als stemgerechtigd lid ter vervanging van Timo Schoukens aan.</w:t>
      </w:r>
    </w:p>
    <w:p w:rsidRPr="00015EE0" w:rsidR="41E8E6C8" w:rsidP="00015EE0" w:rsidRDefault="41E8E6C8" w14:paraId="6B601EDE" w14:textId="1A8A4001">
      <w:pPr>
        <w:spacing w:after="0"/>
        <w:rPr>
          <w:rFonts w:asciiTheme="majorHAnsi" w:hAnsiTheme="majorHAnsi" w:cstheme="majorHAnsi"/>
          <w:b/>
          <w:bCs/>
          <w:sz w:val="22"/>
          <w:szCs w:val="22"/>
          <w:lang w:val="nl-BE" w:eastAsia="nl-BE"/>
        </w:rPr>
      </w:pPr>
    </w:p>
    <w:p w:rsidRPr="00015EE0" w:rsidR="41E8E6C8" w:rsidP="000C5CCE" w:rsidRDefault="41E8E6C8" w14:paraId="4F7D7DD5" w14:textId="0919FF44">
      <w:pPr>
        <w:numPr>
          <w:ilvl w:val="1"/>
          <w:numId w:val="4"/>
        </w:numPr>
        <w:tabs>
          <w:tab w:val="clear" w:pos="1068"/>
        </w:tabs>
        <w:spacing w:after="0"/>
        <w:ind w:left="0" w:firstLine="0"/>
        <w:rPr>
          <w:rFonts w:asciiTheme="majorHAnsi" w:hAnsiTheme="majorHAnsi"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Goedkeuring financieel en inhoudelijk jaarverslag en begrotin</w:t>
      </w:r>
      <w:r w:rsidRPr="00015EE0" w:rsidR="00FD776B">
        <w:rPr>
          <w:rFonts w:asciiTheme="majorHAnsi" w:hAnsiTheme="majorHAnsi" w:eastAsiaTheme="majorEastAsia" w:cstheme="majorHAnsi"/>
          <w:b/>
          <w:bCs/>
          <w:sz w:val="22"/>
          <w:szCs w:val="22"/>
          <w:lang w:val="nl-BE" w:eastAsia="nl-BE"/>
        </w:rPr>
        <w:t>g</w:t>
      </w:r>
      <w:r w:rsidRPr="00015EE0">
        <w:rPr>
          <w:rFonts w:asciiTheme="majorHAnsi" w:hAnsiTheme="majorHAnsi" w:eastAsiaTheme="majorEastAsia" w:cstheme="majorHAnsi"/>
          <w:b/>
          <w:bCs/>
          <w:sz w:val="22"/>
          <w:szCs w:val="22"/>
          <w:lang w:val="nl-BE" w:eastAsia="nl-BE"/>
        </w:rPr>
        <w:t>swijziging</w:t>
      </w:r>
    </w:p>
    <w:p w:rsidRPr="00015EE0" w:rsidR="006C7BD3" w:rsidP="00015EE0" w:rsidRDefault="006C7BD3" w14:paraId="7F86D91D" w14:textId="77777777">
      <w:pPr>
        <w:spacing w:after="0"/>
        <w:rPr>
          <w:rFonts w:asciiTheme="majorHAnsi" w:hAnsiTheme="majorHAnsi" w:eastAsiaTheme="majorEastAsia" w:cstheme="majorHAnsi"/>
          <w:sz w:val="22"/>
          <w:szCs w:val="22"/>
          <w:lang w:val="nl"/>
        </w:rPr>
      </w:pPr>
    </w:p>
    <w:p w:rsidRPr="00015EE0" w:rsidR="41E8E6C8" w:rsidP="00015EE0" w:rsidRDefault="00CD62D6" w14:paraId="2316B423" w14:textId="39824FFD">
      <w:pPr>
        <w:spacing w:after="0"/>
        <w:rPr>
          <w:rFonts w:asciiTheme="majorHAnsi" w:hAnsiTheme="majorHAnsi" w:eastAsiaTheme="majorEastAsia" w:cstheme="majorHAnsi"/>
          <w:sz w:val="22"/>
          <w:szCs w:val="22"/>
          <w:lang w:val="nl"/>
        </w:rPr>
      </w:pPr>
      <w:r w:rsidRPr="00015EE0">
        <w:rPr>
          <w:rFonts w:asciiTheme="majorHAnsi" w:hAnsiTheme="majorHAnsi" w:eastAsiaTheme="majorEastAsia" w:cstheme="majorHAnsi"/>
          <w:sz w:val="22"/>
          <w:szCs w:val="22"/>
          <w:lang w:val="nl"/>
        </w:rPr>
        <w:t xml:space="preserve">Zie </w:t>
      </w:r>
      <w:r w:rsidRPr="00015EE0" w:rsidR="0093153F">
        <w:rPr>
          <w:rFonts w:asciiTheme="majorHAnsi" w:hAnsiTheme="majorHAnsi" w:eastAsiaTheme="majorEastAsia" w:cstheme="majorHAnsi"/>
          <w:sz w:val="22"/>
          <w:szCs w:val="22"/>
          <w:lang w:val="nl"/>
        </w:rPr>
        <w:t xml:space="preserve">inhoudelijke </w:t>
      </w:r>
      <w:r w:rsidRPr="00015EE0">
        <w:rPr>
          <w:rFonts w:asciiTheme="majorHAnsi" w:hAnsiTheme="majorHAnsi" w:eastAsiaTheme="majorEastAsia" w:cstheme="majorHAnsi"/>
          <w:sz w:val="22"/>
          <w:szCs w:val="22"/>
          <w:lang w:val="nl"/>
        </w:rPr>
        <w:t>verslagen in bijlage</w:t>
      </w:r>
      <w:r w:rsidRPr="00015EE0" w:rsidR="008340FC">
        <w:rPr>
          <w:rFonts w:asciiTheme="majorHAnsi" w:hAnsiTheme="majorHAnsi" w:eastAsiaTheme="majorEastAsia" w:cstheme="majorHAnsi"/>
          <w:sz w:val="22"/>
          <w:szCs w:val="22"/>
          <w:lang w:val="nl"/>
        </w:rPr>
        <w:t>.</w:t>
      </w:r>
    </w:p>
    <w:p w:rsidRPr="00015EE0" w:rsidR="008340FC" w:rsidP="00015EE0" w:rsidRDefault="008340FC" w14:paraId="30F02E0A" w14:textId="77777777">
      <w:pPr>
        <w:spacing w:after="0"/>
        <w:rPr>
          <w:rFonts w:asciiTheme="majorHAnsi" w:hAnsiTheme="majorHAnsi" w:eastAsiaTheme="majorEastAsia" w:cstheme="majorHAnsi"/>
          <w:sz w:val="22"/>
          <w:szCs w:val="22"/>
          <w:lang w:val="nl"/>
        </w:rPr>
      </w:pPr>
    </w:p>
    <w:p w:rsidRPr="00015EE0" w:rsidR="008340FC" w:rsidP="00015EE0" w:rsidRDefault="006C7BD3" w14:paraId="1D219427" w14:textId="4A6CA49E">
      <w:pPr>
        <w:spacing w:after="0"/>
        <w:rPr>
          <w:rFonts w:asciiTheme="majorHAnsi" w:hAnsiTheme="majorHAnsi" w:eastAsiaTheme="majorEastAsia" w:cstheme="majorHAnsi"/>
          <w:sz w:val="22"/>
          <w:szCs w:val="22"/>
          <w:lang w:val="nl"/>
        </w:rPr>
      </w:pPr>
      <w:r w:rsidRPr="00015EE0">
        <w:rPr>
          <w:rFonts w:asciiTheme="majorHAnsi" w:hAnsiTheme="majorHAnsi" w:eastAsiaTheme="majorEastAsia" w:cstheme="majorHAnsi"/>
          <w:sz w:val="22"/>
          <w:szCs w:val="22"/>
          <w:lang w:val="nl"/>
        </w:rPr>
        <w:t>Uit het verslag van de revisor: “H</w:t>
      </w:r>
      <w:r w:rsidRPr="00015EE0" w:rsidR="00681553">
        <w:rPr>
          <w:rFonts w:asciiTheme="majorHAnsi" w:hAnsiTheme="majorHAnsi" w:eastAsiaTheme="majorEastAsia" w:cstheme="majorHAnsi"/>
          <w:sz w:val="22"/>
          <w:szCs w:val="22"/>
          <w:lang w:val="nl"/>
        </w:rPr>
        <w:t>et boekjaar afgesloten op 31 december 2021, opgesteld op grond van de in België van toepassing  zijnde  boekhoudkundige  wetgeving  met  een  balanstotaal  van €  519.405,22en waarvan de resultatenrekening afsluit met een positief resultaat van € 101.667,12.</w:t>
      </w:r>
      <w:r w:rsidRPr="00015EE0">
        <w:rPr>
          <w:rFonts w:asciiTheme="majorHAnsi" w:hAnsiTheme="majorHAnsi" w:eastAsiaTheme="majorEastAsia" w:cstheme="majorHAnsi"/>
          <w:sz w:val="22"/>
          <w:szCs w:val="22"/>
          <w:lang w:val="nl"/>
        </w:rPr>
        <w:t>”</w:t>
      </w:r>
    </w:p>
    <w:p w:rsidRPr="00015EE0" w:rsidR="006C7BD3" w:rsidP="00015EE0" w:rsidRDefault="006C7BD3" w14:paraId="61DA3AF2" w14:textId="77777777">
      <w:pPr>
        <w:spacing w:after="0"/>
        <w:rPr>
          <w:rFonts w:asciiTheme="majorHAnsi" w:hAnsiTheme="majorHAnsi" w:eastAsiaTheme="majorEastAsia" w:cstheme="majorHAnsi"/>
          <w:sz w:val="22"/>
          <w:szCs w:val="22"/>
          <w:lang w:val="nl"/>
        </w:rPr>
      </w:pPr>
    </w:p>
    <w:p w:rsidRPr="00015EE0" w:rsidR="009131CF" w:rsidP="00015EE0" w:rsidRDefault="009131CF" w14:paraId="2B679405" w14:textId="10C556E0">
      <w:pPr>
        <w:spacing w:after="0"/>
        <w:rPr>
          <w:rFonts w:asciiTheme="majorHAnsi" w:hAnsiTheme="majorHAnsi" w:eastAsiaTheme="majorEastAsia" w:cstheme="majorHAnsi"/>
          <w:sz w:val="22"/>
          <w:szCs w:val="22"/>
          <w:lang w:val="nl"/>
        </w:rPr>
      </w:pPr>
      <w:r w:rsidRPr="00015EE0">
        <w:rPr>
          <w:rFonts w:asciiTheme="majorHAnsi" w:hAnsiTheme="majorHAnsi" w:eastAsiaTheme="majorEastAsia" w:cstheme="majorHAnsi"/>
          <w:sz w:val="22"/>
          <w:szCs w:val="22"/>
          <w:lang w:val="nl"/>
        </w:rPr>
        <w:t xml:space="preserve">Specifiek voor de cultureel erfgoedwerking werd voor het werkjaar 2021 een totaalbedrag van </w:t>
      </w:r>
      <w:r w:rsidRPr="00015EE0" w:rsidR="00554B68">
        <w:rPr>
          <w:rFonts w:asciiTheme="majorHAnsi" w:hAnsiTheme="majorHAnsi" w:eastAsiaTheme="majorEastAsia" w:cstheme="majorHAnsi"/>
          <w:sz w:val="22"/>
          <w:szCs w:val="22"/>
          <w:lang w:val="nl"/>
        </w:rPr>
        <w:t>408332.47</w:t>
      </w:r>
      <w:r w:rsidRPr="00015EE0" w:rsidR="009A23AB">
        <w:rPr>
          <w:rFonts w:asciiTheme="majorHAnsi" w:hAnsiTheme="majorHAnsi" w:eastAsiaTheme="majorEastAsia" w:cstheme="majorHAnsi"/>
          <w:sz w:val="22"/>
          <w:szCs w:val="22"/>
          <w:lang w:val="nl"/>
        </w:rPr>
        <w:t xml:space="preserve"> euro</w:t>
      </w:r>
      <w:r w:rsidRPr="00015EE0" w:rsidR="00554B68">
        <w:rPr>
          <w:rFonts w:asciiTheme="majorHAnsi" w:hAnsiTheme="majorHAnsi" w:eastAsiaTheme="majorEastAsia" w:cstheme="majorHAnsi"/>
          <w:sz w:val="22"/>
          <w:szCs w:val="22"/>
          <w:lang w:val="nl"/>
        </w:rPr>
        <w:t xml:space="preserve"> aan subsidies toeg</w:t>
      </w:r>
      <w:r w:rsidRPr="00015EE0" w:rsidR="009A23AB">
        <w:rPr>
          <w:rFonts w:asciiTheme="majorHAnsi" w:hAnsiTheme="majorHAnsi" w:eastAsiaTheme="majorEastAsia" w:cstheme="majorHAnsi"/>
          <w:sz w:val="22"/>
          <w:szCs w:val="22"/>
          <w:lang w:val="nl"/>
        </w:rPr>
        <w:t>e</w:t>
      </w:r>
      <w:r w:rsidRPr="00015EE0" w:rsidR="00554B68">
        <w:rPr>
          <w:rFonts w:asciiTheme="majorHAnsi" w:hAnsiTheme="majorHAnsi" w:eastAsiaTheme="majorEastAsia" w:cstheme="majorHAnsi"/>
          <w:sz w:val="22"/>
          <w:szCs w:val="22"/>
          <w:lang w:val="nl"/>
        </w:rPr>
        <w:t>kend (</w:t>
      </w:r>
      <w:r w:rsidRPr="00015EE0" w:rsidR="009A23AB">
        <w:rPr>
          <w:rFonts w:asciiTheme="majorHAnsi" w:hAnsiTheme="majorHAnsi" w:eastAsiaTheme="majorEastAsia" w:cstheme="majorHAnsi"/>
          <w:sz w:val="22"/>
          <w:szCs w:val="22"/>
          <w:lang w:val="nl"/>
        </w:rPr>
        <w:t xml:space="preserve">309689 via het cultureel erfgoed convenant, </w:t>
      </w:r>
      <w:r w:rsidRPr="00015EE0" w:rsidR="00CC514D">
        <w:rPr>
          <w:rFonts w:asciiTheme="majorHAnsi" w:hAnsiTheme="majorHAnsi" w:eastAsiaTheme="majorEastAsia" w:cstheme="majorHAnsi"/>
          <w:sz w:val="22"/>
          <w:szCs w:val="22"/>
          <w:lang w:val="nl"/>
        </w:rPr>
        <w:t xml:space="preserve">98643.47 via de gemeentelijke bijdragen). Voor de bovenlokale cultuurwerking bedroeg dit </w:t>
      </w:r>
      <w:r w:rsidRPr="00015EE0" w:rsidR="007D0888">
        <w:rPr>
          <w:rFonts w:asciiTheme="majorHAnsi" w:hAnsiTheme="majorHAnsi" w:eastAsiaTheme="majorEastAsia" w:cstheme="majorHAnsi"/>
          <w:sz w:val="22"/>
          <w:szCs w:val="22"/>
          <w:lang w:val="nl"/>
        </w:rPr>
        <w:t xml:space="preserve">200941.58 euro (93560 via de werkingssubsidie van het bovenlokaal cultuur decreet, </w:t>
      </w:r>
      <w:r w:rsidRPr="00015EE0" w:rsidR="00B31101">
        <w:rPr>
          <w:rFonts w:asciiTheme="majorHAnsi" w:hAnsiTheme="majorHAnsi" w:eastAsiaTheme="majorEastAsia" w:cstheme="majorHAnsi"/>
          <w:sz w:val="22"/>
          <w:szCs w:val="22"/>
          <w:lang w:val="nl"/>
        </w:rPr>
        <w:t>107381.58 via de gemeentelijke bijdragen en vzw De Rand). De intergemeentelijke erfgoeddienst</w:t>
      </w:r>
      <w:r w:rsidRPr="00015EE0" w:rsidR="00E86DF6">
        <w:rPr>
          <w:rFonts w:asciiTheme="majorHAnsi" w:hAnsiTheme="majorHAnsi" w:eastAsiaTheme="majorEastAsia" w:cstheme="majorHAnsi"/>
          <w:sz w:val="22"/>
          <w:szCs w:val="22"/>
          <w:lang w:val="nl"/>
        </w:rPr>
        <w:t xml:space="preserve"> kon rekenen op 79480 euro via het Onroerend Erfgoeddecreet</w:t>
      </w:r>
      <w:r w:rsidRPr="00015EE0" w:rsidR="00E32F56">
        <w:rPr>
          <w:rFonts w:asciiTheme="majorHAnsi" w:hAnsiTheme="majorHAnsi" w:eastAsiaTheme="majorEastAsia" w:cstheme="majorHAnsi"/>
          <w:sz w:val="22"/>
          <w:szCs w:val="22"/>
          <w:lang w:val="nl"/>
        </w:rPr>
        <w:t xml:space="preserve"> en een bijdrage van 24054.97 van de aangesloten lokale besturen (totaal: </w:t>
      </w:r>
      <w:r w:rsidRPr="00015EE0" w:rsidR="0062667E">
        <w:rPr>
          <w:rFonts w:asciiTheme="majorHAnsi" w:hAnsiTheme="majorHAnsi" w:eastAsiaTheme="majorEastAsia" w:cstheme="majorHAnsi"/>
          <w:sz w:val="22"/>
          <w:szCs w:val="22"/>
          <w:lang w:val="nl"/>
        </w:rPr>
        <w:t>103534 euro).</w:t>
      </w:r>
    </w:p>
    <w:p w:rsidRPr="00015EE0" w:rsidR="00B2710E" w:rsidP="00015EE0" w:rsidRDefault="00B2710E" w14:paraId="19710935" w14:textId="4B40A321">
      <w:pPr>
        <w:spacing w:after="0"/>
        <w:rPr>
          <w:rFonts w:asciiTheme="majorHAnsi" w:hAnsiTheme="majorHAnsi" w:eastAsiaTheme="majorEastAsia" w:cstheme="majorHAnsi"/>
          <w:sz w:val="22"/>
          <w:szCs w:val="22"/>
          <w:lang w:val="nl"/>
        </w:rPr>
      </w:pPr>
      <w:r w:rsidRPr="00015EE0">
        <w:rPr>
          <w:rFonts w:asciiTheme="majorHAnsi" w:hAnsiTheme="majorHAnsi" w:eastAsiaTheme="majorEastAsia" w:cstheme="majorHAnsi"/>
          <w:sz w:val="22"/>
          <w:szCs w:val="22"/>
          <w:lang w:val="nl"/>
        </w:rPr>
        <w:t>Detail:</w:t>
      </w:r>
    </w:p>
    <w:p w:rsidRPr="00015EE0" w:rsidR="0062667E" w:rsidP="00015EE0" w:rsidRDefault="00B2710E" w14:paraId="62232D18" w14:textId="23D37334">
      <w:pPr>
        <w:spacing w:after="0"/>
        <w:rPr>
          <w:rFonts w:asciiTheme="majorHAnsi" w:hAnsiTheme="majorHAnsi" w:eastAsiaTheme="majorEastAsia" w:cstheme="majorHAnsi"/>
          <w:b/>
          <w:bCs/>
          <w:sz w:val="22"/>
          <w:szCs w:val="22"/>
          <w:lang w:val="nl-BE" w:eastAsia="nl-BE"/>
        </w:rPr>
      </w:pPr>
      <w:r w:rsidRPr="00015EE0">
        <w:rPr>
          <w:rFonts w:asciiTheme="majorHAnsi" w:hAnsiTheme="majorHAnsi" w:cstheme="majorHAnsi"/>
          <w:noProof/>
          <w:sz w:val="22"/>
          <w:szCs w:val="22"/>
        </w:rPr>
        <w:drawing>
          <wp:inline distT="0" distB="0" distL="0" distR="0" wp14:anchorId="60C6F0EF" wp14:editId="292A045E">
            <wp:extent cx="6031230" cy="2423160"/>
            <wp:effectExtent l="0" t="0" r="7620" b="0"/>
            <wp:docPr id="81" name="Afbeeld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31230" cy="2423160"/>
                    </a:xfrm>
                    <a:prstGeom prst="rect">
                      <a:avLst/>
                    </a:prstGeom>
                    <a:noFill/>
                    <a:ln>
                      <a:noFill/>
                    </a:ln>
                  </pic:spPr>
                </pic:pic>
              </a:graphicData>
            </a:graphic>
          </wp:inline>
        </w:drawing>
      </w:r>
    </w:p>
    <w:p w:rsidRPr="00015EE0" w:rsidR="00CD62D6" w:rsidP="00015EE0" w:rsidRDefault="00CD62D6" w14:paraId="2B487ACB" w14:textId="77777777">
      <w:pPr>
        <w:spacing w:after="0"/>
        <w:rPr>
          <w:rFonts w:asciiTheme="majorHAnsi" w:hAnsiTheme="majorHAnsi" w:eastAsiaTheme="majorEastAsia" w:cstheme="majorHAnsi"/>
          <w:b/>
          <w:bCs/>
          <w:sz w:val="22"/>
          <w:szCs w:val="22"/>
          <w:lang w:val="nl-BE" w:eastAsia="nl-BE"/>
        </w:rPr>
      </w:pPr>
    </w:p>
    <w:p w:rsidRPr="00015EE0" w:rsidR="00393260" w:rsidP="00015EE0" w:rsidRDefault="00E801C2" w14:paraId="07A2040F" w14:textId="5A33117B">
      <w:pPr>
        <w:spacing w:after="0"/>
        <w:rPr>
          <w:rFonts w:asciiTheme="majorHAnsi" w:hAnsiTheme="majorHAnsi" w:eastAsiaTheme="majorEastAsia" w:cstheme="majorHAnsi"/>
          <w:sz w:val="22"/>
          <w:szCs w:val="22"/>
          <w:lang w:val="nl-BE" w:eastAsia="nl-BE"/>
        </w:rPr>
      </w:pPr>
      <w:r w:rsidRPr="00015EE0">
        <w:rPr>
          <w:rFonts w:asciiTheme="majorHAnsi" w:hAnsiTheme="majorHAnsi" w:eastAsiaTheme="majorEastAsia" w:cstheme="majorHAnsi"/>
          <w:sz w:val="22"/>
          <w:szCs w:val="22"/>
          <w:lang w:val="nl-BE" w:eastAsia="nl-BE"/>
        </w:rPr>
        <w:lastRenderedPageBreak/>
        <w:t>De bevestigde cijfers van het werkjaar van 2021 hebben volgende impact op de meerjarenbegroting:</w:t>
      </w:r>
    </w:p>
    <w:p w:rsidRPr="00015EE0" w:rsidR="00E801C2" w:rsidP="00015EE0" w:rsidRDefault="00BA3903" w14:paraId="743281A8" w14:textId="0ED01D5B">
      <w:pPr>
        <w:spacing w:after="0"/>
        <w:rPr>
          <w:rFonts w:asciiTheme="majorHAnsi" w:hAnsiTheme="majorHAnsi" w:eastAsiaTheme="majorEastAsia" w:cstheme="majorHAnsi"/>
          <w:b/>
          <w:bCs/>
          <w:sz w:val="22"/>
          <w:szCs w:val="22"/>
          <w:lang w:val="nl-BE" w:eastAsia="nl-BE"/>
        </w:rPr>
      </w:pPr>
      <w:r w:rsidRPr="00015EE0">
        <w:rPr>
          <w:rFonts w:asciiTheme="majorHAnsi" w:hAnsiTheme="majorHAnsi" w:cstheme="majorHAnsi"/>
          <w:noProof/>
          <w:sz w:val="22"/>
          <w:szCs w:val="22"/>
        </w:rPr>
        <w:drawing>
          <wp:inline distT="0" distB="0" distL="0" distR="0" wp14:anchorId="0CF58594" wp14:editId="751306E8">
            <wp:extent cx="6031230" cy="1191260"/>
            <wp:effectExtent l="0" t="0" r="7620" b="8890"/>
            <wp:docPr id="82" name="Afbeeld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31230" cy="1191260"/>
                    </a:xfrm>
                    <a:prstGeom prst="rect">
                      <a:avLst/>
                    </a:prstGeom>
                    <a:noFill/>
                    <a:ln>
                      <a:noFill/>
                    </a:ln>
                  </pic:spPr>
                </pic:pic>
              </a:graphicData>
            </a:graphic>
          </wp:inline>
        </w:drawing>
      </w:r>
    </w:p>
    <w:p w:rsidR="00063105" w:rsidP="00015EE0" w:rsidRDefault="00063105" w14:paraId="02A766BB" w14:textId="77777777">
      <w:pPr>
        <w:spacing w:after="0"/>
        <w:rPr>
          <w:rFonts w:asciiTheme="majorHAnsi" w:hAnsiTheme="majorHAnsi" w:eastAsiaTheme="majorEastAsia" w:cstheme="majorHAnsi"/>
          <w:b/>
          <w:bCs/>
          <w:sz w:val="22"/>
          <w:szCs w:val="22"/>
          <w:lang w:val="nl-BE" w:eastAsia="nl-BE"/>
        </w:rPr>
      </w:pPr>
    </w:p>
    <w:p w:rsidRPr="00015EE0" w:rsidR="00ED2B9C" w:rsidP="00015EE0" w:rsidRDefault="00ED2B9C" w14:paraId="11777E8D" w14:textId="58CE6FE4">
      <w:pPr>
        <w:spacing w:after="0"/>
        <w:rPr>
          <w:rFonts w:asciiTheme="majorHAnsi" w:hAnsiTheme="majorHAnsi" w:eastAsiaTheme="majorEastAsia"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Besluit:</w:t>
      </w:r>
    </w:p>
    <w:p w:rsidRPr="00015EE0" w:rsidR="00ED2B9C" w:rsidP="00015EE0" w:rsidRDefault="00ED2B9C" w14:paraId="110E4CE6" w14:textId="3DA70F42">
      <w:pPr>
        <w:spacing w:after="0"/>
        <w:textAlignment w:val="baseline"/>
        <w:rPr>
          <w:rFonts w:eastAsia="Times New Roman" w:asciiTheme="majorHAnsi" w:hAnsiTheme="majorHAnsi" w:cstheme="majorHAnsi"/>
          <w:sz w:val="22"/>
          <w:szCs w:val="22"/>
          <w:lang w:val="nl-BE" w:eastAsia="nl-BE"/>
        </w:rPr>
      </w:pPr>
      <w:r w:rsidRPr="00ED2B9C">
        <w:rPr>
          <w:rFonts w:eastAsia="Times New Roman" w:asciiTheme="majorHAnsi" w:hAnsiTheme="majorHAnsi" w:cstheme="majorHAnsi"/>
          <w:sz w:val="22"/>
          <w:szCs w:val="22"/>
          <w:lang w:val="nl-BE" w:eastAsia="nl-BE"/>
        </w:rPr>
        <w:t>Art. 1:</w:t>
      </w:r>
      <w:r w:rsidRPr="00ED2B9C">
        <w:rPr>
          <w:rFonts w:eastAsia="Times New Roman" w:asciiTheme="majorHAnsi" w:hAnsiTheme="majorHAnsi" w:cstheme="majorHAnsi"/>
          <w:b/>
          <w:bCs/>
          <w:sz w:val="22"/>
          <w:szCs w:val="22"/>
          <w:lang w:val="nl-BE" w:eastAsia="nl-BE"/>
        </w:rPr>
        <w:t xml:space="preserve"> </w:t>
      </w:r>
      <w:r w:rsidRPr="00ED2B9C">
        <w:rPr>
          <w:rFonts w:eastAsia="Times New Roman" w:asciiTheme="majorHAnsi" w:hAnsiTheme="majorHAnsi" w:cstheme="majorHAnsi"/>
          <w:sz w:val="22"/>
          <w:szCs w:val="22"/>
          <w:lang w:val="nl-BE" w:eastAsia="nl-BE"/>
        </w:rPr>
        <w:t xml:space="preserve">De raad van bestuur </w:t>
      </w:r>
      <w:r w:rsidRPr="00015EE0">
        <w:rPr>
          <w:rFonts w:eastAsia="Times New Roman" w:asciiTheme="majorHAnsi" w:hAnsiTheme="majorHAnsi" w:cstheme="majorHAnsi"/>
          <w:sz w:val="22"/>
          <w:szCs w:val="22"/>
          <w:lang w:val="nl-BE" w:eastAsia="nl-BE"/>
        </w:rPr>
        <w:t>keurt het inhoudelijk verslag van de cultureel erfgoedconvenant goed</w:t>
      </w:r>
      <w:r w:rsidRPr="00015EE0" w:rsidR="00FA31D4">
        <w:rPr>
          <w:rFonts w:eastAsia="Times New Roman" w:asciiTheme="majorHAnsi" w:hAnsiTheme="majorHAnsi" w:cstheme="majorHAnsi"/>
          <w:sz w:val="22"/>
          <w:szCs w:val="22"/>
          <w:lang w:val="nl-BE" w:eastAsia="nl-BE"/>
        </w:rPr>
        <w:t>.</w:t>
      </w:r>
    </w:p>
    <w:p w:rsidRPr="00015EE0" w:rsidR="00ED2B9C" w:rsidP="0842B4D2" w:rsidRDefault="00ED2B9C" w14:paraId="0FC0E8DE" w14:textId="29036A81">
      <w:pPr>
        <w:spacing w:after="0"/>
        <w:textAlignment w:val="baseline"/>
        <w:rPr>
          <w:rFonts w:ascii="Calibri Light" w:hAnsi="Calibri Light" w:eastAsia="Times New Roman" w:cs="Calibri Light" w:asciiTheme="majorAscii" w:hAnsiTheme="majorAscii" w:cstheme="majorAscii"/>
          <w:sz w:val="22"/>
          <w:szCs w:val="22"/>
          <w:lang w:val="nl-BE" w:eastAsia="nl-BE"/>
        </w:rPr>
      </w:pPr>
      <w:r w:rsidRPr="0842B4D2" w:rsidR="00ED2B9C">
        <w:rPr>
          <w:rFonts w:ascii="Calibri Light" w:hAnsi="Calibri Light" w:eastAsia="Times New Roman" w:cs="Calibri Light" w:asciiTheme="majorAscii" w:hAnsiTheme="majorAscii" w:cstheme="majorAscii"/>
          <w:sz w:val="22"/>
          <w:szCs w:val="22"/>
          <w:lang w:val="nl-BE" w:eastAsia="nl-BE"/>
        </w:rPr>
        <w:t>Art. 2: De raad van bestuur keurt het inhoudelijk verslag voor de intergemeentelijke erfgoedwerking</w:t>
      </w:r>
      <w:r w:rsidRPr="0842B4D2" w:rsidR="000738BC">
        <w:rPr>
          <w:rFonts w:ascii="Calibri Light" w:hAnsi="Calibri Light" w:eastAsia="Times New Roman" w:cs="Calibri Light" w:asciiTheme="majorAscii" w:hAnsiTheme="majorAscii" w:cstheme="majorAscii"/>
          <w:sz w:val="22"/>
          <w:szCs w:val="22"/>
          <w:lang w:val="nl-BE" w:eastAsia="nl-BE"/>
        </w:rPr>
        <w:t xml:space="preserve"> (IOED)</w:t>
      </w:r>
      <w:r w:rsidRPr="0842B4D2" w:rsidR="00ED2B9C">
        <w:rPr>
          <w:rFonts w:ascii="Calibri Light" w:hAnsi="Calibri Light" w:eastAsia="Times New Roman" w:cs="Calibri Light" w:asciiTheme="majorAscii" w:hAnsiTheme="majorAscii" w:cstheme="majorAscii"/>
          <w:sz w:val="22"/>
          <w:szCs w:val="22"/>
          <w:lang w:val="nl-BE" w:eastAsia="nl-BE"/>
        </w:rPr>
        <w:t xml:space="preserve"> goed</w:t>
      </w:r>
      <w:r w:rsidRPr="0842B4D2" w:rsidR="00FA31D4">
        <w:rPr>
          <w:rFonts w:ascii="Calibri Light" w:hAnsi="Calibri Light" w:eastAsia="Times New Roman" w:cs="Calibri Light" w:asciiTheme="majorAscii" w:hAnsiTheme="majorAscii" w:cstheme="majorAscii"/>
          <w:sz w:val="22"/>
          <w:szCs w:val="22"/>
          <w:lang w:val="nl-BE" w:eastAsia="nl-BE"/>
        </w:rPr>
        <w:t>.</w:t>
      </w:r>
    </w:p>
    <w:p w:rsidRPr="00015EE0" w:rsidR="00ED2B9C" w:rsidP="0842B4D2" w:rsidRDefault="00ED2B9C" w14:paraId="120BEEC8" w14:textId="43FCAAA9">
      <w:pPr>
        <w:spacing w:after="0"/>
        <w:textAlignment w:val="baseline"/>
        <w:rPr>
          <w:rFonts w:ascii="Calibri Light" w:hAnsi="Calibri Light" w:eastAsia="Times New Roman" w:cs="Calibri Light" w:asciiTheme="majorAscii" w:hAnsiTheme="majorAscii" w:cstheme="majorAscii"/>
          <w:sz w:val="22"/>
          <w:szCs w:val="22"/>
          <w:lang w:val="nl-BE" w:eastAsia="nl-BE"/>
        </w:rPr>
      </w:pPr>
      <w:r w:rsidRPr="0842B4D2" w:rsidR="00ED2B9C">
        <w:rPr>
          <w:rFonts w:ascii="Calibri Light" w:hAnsi="Calibri Light" w:eastAsia="Times New Roman" w:cs="Calibri Light" w:asciiTheme="majorAscii" w:hAnsiTheme="majorAscii" w:cstheme="majorAscii"/>
          <w:sz w:val="22"/>
          <w:szCs w:val="22"/>
          <w:lang w:val="nl-BE" w:eastAsia="nl-BE"/>
        </w:rPr>
        <w:t>Art. 3</w:t>
      </w:r>
      <w:r w:rsidRPr="0842B4D2" w:rsidR="000738BC">
        <w:rPr>
          <w:rFonts w:ascii="Calibri Light" w:hAnsi="Calibri Light" w:eastAsia="Times New Roman" w:cs="Calibri Light" w:asciiTheme="majorAscii" w:hAnsiTheme="majorAscii" w:cstheme="majorAscii"/>
          <w:sz w:val="22"/>
          <w:szCs w:val="22"/>
          <w:lang w:val="nl-BE" w:eastAsia="nl-BE"/>
        </w:rPr>
        <w:t>: De raad van bestuur keurt het Algemeen inhoudelijk jaarverslag goed</w:t>
      </w:r>
      <w:r w:rsidRPr="0842B4D2" w:rsidR="00FA31D4">
        <w:rPr>
          <w:rFonts w:ascii="Calibri Light" w:hAnsi="Calibri Light" w:eastAsia="Times New Roman" w:cs="Calibri Light" w:asciiTheme="majorAscii" w:hAnsiTheme="majorAscii" w:cstheme="majorAscii"/>
          <w:sz w:val="22"/>
          <w:szCs w:val="22"/>
          <w:lang w:val="nl-BE" w:eastAsia="nl-BE"/>
        </w:rPr>
        <w:t>.</w:t>
      </w:r>
    </w:p>
    <w:p w:rsidRPr="00015EE0" w:rsidR="000738BC" w:rsidP="0842B4D2" w:rsidRDefault="000738BC" w14:paraId="3B1B954C" w14:textId="22AEC82E">
      <w:pPr>
        <w:spacing w:after="0"/>
        <w:textAlignment w:val="baseline"/>
        <w:rPr>
          <w:rFonts w:ascii="Calibri Light" w:hAnsi="Calibri Light" w:eastAsia="Times New Roman" w:cs="Calibri Light" w:asciiTheme="majorAscii" w:hAnsiTheme="majorAscii" w:cstheme="majorAscii"/>
          <w:sz w:val="22"/>
          <w:szCs w:val="22"/>
          <w:lang w:val="nl-BE" w:eastAsia="nl-BE"/>
        </w:rPr>
      </w:pPr>
      <w:r w:rsidRPr="0842B4D2" w:rsidR="000738BC">
        <w:rPr>
          <w:rFonts w:ascii="Calibri Light" w:hAnsi="Calibri Light" w:eastAsia="Times New Roman" w:cs="Calibri Light" w:asciiTheme="majorAscii" w:hAnsiTheme="majorAscii" w:cstheme="majorAscii"/>
          <w:sz w:val="22"/>
          <w:szCs w:val="22"/>
          <w:lang w:val="nl-BE" w:eastAsia="nl-BE"/>
        </w:rPr>
        <w:t xml:space="preserve">Art. 4: De raad van bestuur keurt de financiële verantwoording </w:t>
      </w:r>
      <w:r w:rsidRPr="0842B4D2" w:rsidR="006C73A8">
        <w:rPr>
          <w:rFonts w:ascii="Calibri Light" w:hAnsi="Calibri Light" w:eastAsia="Times New Roman" w:cs="Calibri Light" w:asciiTheme="majorAscii" w:hAnsiTheme="majorAscii" w:cstheme="majorAscii"/>
          <w:sz w:val="22"/>
          <w:szCs w:val="22"/>
          <w:lang w:val="nl-BE" w:eastAsia="nl-BE"/>
        </w:rPr>
        <w:t xml:space="preserve">voor het werkjaar 2021 </w:t>
      </w:r>
      <w:r w:rsidRPr="0842B4D2" w:rsidR="000738BC">
        <w:rPr>
          <w:rFonts w:ascii="Calibri Light" w:hAnsi="Calibri Light" w:eastAsia="Times New Roman" w:cs="Calibri Light" w:asciiTheme="majorAscii" w:hAnsiTheme="majorAscii" w:cstheme="majorAscii"/>
          <w:sz w:val="22"/>
          <w:szCs w:val="22"/>
          <w:lang w:val="nl-BE" w:eastAsia="nl-BE"/>
        </w:rPr>
        <w:t>voor de IOED goed.</w:t>
      </w:r>
    </w:p>
    <w:p w:rsidRPr="00015EE0" w:rsidR="000738BC" w:rsidP="0842B4D2" w:rsidRDefault="000738BC" w14:paraId="608AD6F4" w14:textId="0623F2B2">
      <w:pPr>
        <w:spacing w:after="0"/>
        <w:textAlignment w:val="baseline"/>
        <w:rPr>
          <w:rFonts w:ascii="Calibri Light" w:hAnsi="Calibri Light" w:eastAsia="Times New Roman" w:cs="Calibri Light" w:asciiTheme="majorAscii" w:hAnsiTheme="majorAscii" w:cstheme="majorAscii"/>
          <w:sz w:val="22"/>
          <w:szCs w:val="22"/>
          <w:lang w:val="nl-BE" w:eastAsia="nl-BE"/>
        </w:rPr>
      </w:pPr>
      <w:r w:rsidRPr="0842B4D2" w:rsidR="000738BC">
        <w:rPr>
          <w:rFonts w:ascii="Calibri Light" w:hAnsi="Calibri Light" w:eastAsia="Times New Roman" w:cs="Calibri Light" w:asciiTheme="majorAscii" w:hAnsiTheme="majorAscii" w:cstheme="majorAscii"/>
          <w:sz w:val="22"/>
          <w:szCs w:val="22"/>
          <w:lang w:val="nl-BE" w:eastAsia="nl-BE"/>
        </w:rPr>
        <w:t>Art. 5: De raad van bestuur keurt de beleidsrelevante gegevens</w:t>
      </w:r>
      <w:r w:rsidRPr="0842B4D2" w:rsidR="001521EC">
        <w:rPr>
          <w:rFonts w:ascii="Calibri Light" w:hAnsi="Calibri Light" w:eastAsia="Times New Roman" w:cs="Calibri Light" w:asciiTheme="majorAscii" w:hAnsiTheme="majorAscii" w:cstheme="majorAscii"/>
          <w:sz w:val="22"/>
          <w:szCs w:val="22"/>
          <w:lang w:val="nl-BE" w:eastAsia="nl-BE"/>
        </w:rPr>
        <w:t xml:space="preserve">, het jaarverslag en </w:t>
      </w:r>
      <w:r w:rsidRPr="0842B4D2" w:rsidR="006C73A8">
        <w:rPr>
          <w:rFonts w:ascii="Calibri Light" w:hAnsi="Calibri Light" w:eastAsia="Times New Roman" w:cs="Calibri Light" w:asciiTheme="majorAscii" w:hAnsiTheme="majorAscii" w:cstheme="majorAscii"/>
          <w:sz w:val="22"/>
          <w:szCs w:val="22"/>
          <w:lang w:val="nl-BE" w:eastAsia="nl-BE"/>
        </w:rPr>
        <w:t>het overzicht van de inhoudelijke kosten</w:t>
      </w:r>
      <w:r w:rsidRPr="0842B4D2" w:rsidR="000738BC">
        <w:rPr>
          <w:rFonts w:ascii="Calibri Light" w:hAnsi="Calibri Light" w:eastAsia="Times New Roman" w:cs="Calibri Light" w:asciiTheme="majorAscii" w:hAnsiTheme="majorAscii" w:cstheme="majorAscii"/>
          <w:sz w:val="22"/>
          <w:szCs w:val="22"/>
          <w:lang w:val="nl-BE" w:eastAsia="nl-BE"/>
        </w:rPr>
        <w:t xml:space="preserve"> voor de cultureel erfgoed convenant goed</w:t>
      </w:r>
      <w:r w:rsidRPr="0842B4D2" w:rsidR="00FA31D4">
        <w:rPr>
          <w:rFonts w:ascii="Calibri Light" w:hAnsi="Calibri Light" w:eastAsia="Times New Roman" w:cs="Calibri Light" w:asciiTheme="majorAscii" w:hAnsiTheme="majorAscii" w:cstheme="majorAscii"/>
          <w:sz w:val="22"/>
          <w:szCs w:val="22"/>
          <w:lang w:val="nl-BE" w:eastAsia="nl-BE"/>
        </w:rPr>
        <w:t>.</w:t>
      </w:r>
    </w:p>
    <w:p w:rsidRPr="00015EE0" w:rsidR="00AF3C3A" w:rsidP="0842B4D2" w:rsidRDefault="00AF3C3A" w14:paraId="3D1DE09B" w14:textId="2C491476">
      <w:pPr>
        <w:spacing w:after="0"/>
        <w:textAlignment w:val="baseline"/>
        <w:rPr>
          <w:rFonts w:ascii="Calibri Light" w:hAnsi="Calibri Light" w:eastAsia="Times New Roman" w:cs="Calibri Light" w:asciiTheme="majorAscii" w:hAnsiTheme="majorAscii" w:cstheme="majorAscii"/>
          <w:sz w:val="22"/>
          <w:szCs w:val="22"/>
          <w:lang w:val="nl-BE" w:eastAsia="nl-BE"/>
        </w:rPr>
      </w:pPr>
      <w:r w:rsidRPr="0842B4D2" w:rsidR="00AF3C3A">
        <w:rPr>
          <w:rFonts w:ascii="Calibri Light" w:hAnsi="Calibri Light" w:eastAsia="Times New Roman" w:cs="Calibri Light" w:asciiTheme="majorAscii" w:hAnsiTheme="majorAscii" w:cstheme="majorAscii"/>
          <w:sz w:val="22"/>
          <w:szCs w:val="22"/>
          <w:lang w:val="nl-BE" w:eastAsia="nl-BE"/>
        </w:rPr>
        <w:t xml:space="preserve">Art. 6: De raad van bestuur </w:t>
      </w:r>
      <w:r w:rsidRPr="0842B4D2" w:rsidR="002775A4">
        <w:rPr>
          <w:rFonts w:ascii="Calibri Light" w:hAnsi="Calibri Light" w:eastAsia="Times New Roman" w:cs="Calibri Light" w:asciiTheme="majorAscii" w:hAnsiTheme="majorAscii" w:cstheme="majorAscii"/>
          <w:sz w:val="22"/>
          <w:szCs w:val="22"/>
          <w:lang w:val="nl-BE" w:eastAsia="nl-BE"/>
        </w:rPr>
        <w:t>neemt kennis van het revisorverslag</w:t>
      </w:r>
    </w:p>
    <w:p w:rsidRPr="00015EE0" w:rsidR="008340FC" w:rsidP="0842B4D2" w:rsidRDefault="008340FC" w14:paraId="283BBBA4" w14:textId="78C49ECC">
      <w:pPr>
        <w:spacing w:after="0"/>
        <w:textAlignment w:val="baseline"/>
        <w:rPr>
          <w:rFonts w:ascii="Calibri Light" w:hAnsi="Calibri Light" w:eastAsia="Times New Roman" w:cs="Calibri Light" w:asciiTheme="majorAscii" w:hAnsiTheme="majorAscii" w:cstheme="majorAscii"/>
          <w:sz w:val="22"/>
          <w:szCs w:val="22"/>
          <w:lang w:val="nl-BE" w:eastAsia="nl-BE"/>
        </w:rPr>
      </w:pPr>
      <w:r w:rsidRPr="0842B4D2" w:rsidR="008340FC">
        <w:rPr>
          <w:rFonts w:ascii="Calibri Light" w:hAnsi="Calibri Light" w:eastAsia="Times New Roman" w:cs="Calibri Light" w:asciiTheme="majorAscii" w:hAnsiTheme="majorAscii" w:cstheme="majorAscii"/>
          <w:sz w:val="22"/>
          <w:szCs w:val="22"/>
          <w:lang w:val="nl-BE" w:eastAsia="nl-BE"/>
        </w:rPr>
        <w:t xml:space="preserve">Art. 7: De raad van bestuur </w:t>
      </w:r>
      <w:r w:rsidRPr="0842B4D2" w:rsidR="008340FC">
        <w:rPr>
          <w:rFonts w:ascii="Calibri Light" w:hAnsi="Calibri Light" w:eastAsia="Times New Roman" w:cs="Calibri Light" w:asciiTheme="majorAscii" w:hAnsiTheme="majorAscii" w:cstheme="majorAscii"/>
          <w:sz w:val="22"/>
          <w:szCs w:val="22"/>
          <w:lang w:val="nl-BE" w:eastAsia="nl-BE"/>
        </w:rPr>
        <w:t xml:space="preserve">beslist om de </w:t>
      </w:r>
      <w:r w:rsidRPr="0842B4D2" w:rsidR="00BA3903">
        <w:rPr>
          <w:rFonts w:ascii="Calibri Light" w:hAnsi="Calibri Light" w:eastAsia="Times New Roman" w:cs="Calibri Light" w:asciiTheme="majorAscii" w:hAnsiTheme="majorAscii" w:cstheme="majorAscii"/>
          <w:sz w:val="22"/>
          <w:szCs w:val="22"/>
          <w:lang w:val="nl-BE" w:eastAsia="nl-BE"/>
        </w:rPr>
        <w:t>aangepaste meerjarenbegroting</w:t>
      </w:r>
      <w:r w:rsidRPr="0842B4D2" w:rsidR="008340FC">
        <w:rPr>
          <w:rFonts w:ascii="Calibri Light" w:hAnsi="Calibri Light" w:eastAsia="Times New Roman" w:cs="Calibri Light" w:asciiTheme="majorAscii" w:hAnsiTheme="majorAscii" w:cstheme="majorAscii"/>
          <w:sz w:val="22"/>
          <w:szCs w:val="22"/>
          <w:lang w:val="nl-BE" w:eastAsia="nl-BE"/>
        </w:rPr>
        <w:t xml:space="preserve"> goed te keuren.  </w:t>
      </w:r>
    </w:p>
    <w:p w:rsidRPr="00ED2B9C" w:rsidR="00BA3903" w:rsidP="0842B4D2" w:rsidRDefault="00BA3903" w14:paraId="1EC8A1D2" w14:textId="6F1056BA">
      <w:pPr>
        <w:spacing w:after="0"/>
        <w:textAlignment w:val="baseline"/>
        <w:rPr>
          <w:rFonts w:ascii="Calibri Light" w:hAnsi="Calibri Light" w:eastAsia="Times New Roman" w:cs="Calibri Light" w:asciiTheme="majorAscii" w:hAnsiTheme="majorAscii" w:cstheme="majorAscii"/>
          <w:sz w:val="22"/>
          <w:szCs w:val="22"/>
          <w:lang w:val="nl-BE" w:eastAsia="nl-BE"/>
        </w:rPr>
      </w:pPr>
      <w:r w:rsidRPr="0842B4D2" w:rsidR="00BA3903">
        <w:rPr>
          <w:rFonts w:ascii="Calibri Light" w:hAnsi="Calibri Light" w:eastAsia="Times New Roman" w:cs="Calibri Light" w:asciiTheme="majorAscii" w:hAnsiTheme="majorAscii" w:cstheme="majorAscii"/>
          <w:sz w:val="22"/>
          <w:szCs w:val="22"/>
          <w:lang w:val="nl-BE" w:eastAsia="nl-BE"/>
        </w:rPr>
        <w:t>Art. 8: De raad van bestuur keurt de financiële verantwoording voor de bovenlokale cultuurwerking goed.</w:t>
      </w:r>
    </w:p>
    <w:p w:rsidRPr="00015EE0" w:rsidR="008340FC" w:rsidP="00015EE0" w:rsidRDefault="008340FC" w14:paraId="622DD0BA" w14:textId="169A4245">
      <w:pPr>
        <w:spacing w:after="0"/>
        <w:textAlignment w:val="baseline"/>
        <w:rPr>
          <w:rFonts w:eastAsia="Times New Roman" w:asciiTheme="majorHAnsi" w:hAnsiTheme="majorHAnsi" w:cstheme="majorHAnsi"/>
          <w:sz w:val="22"/>
          <w:szCs w:val="22"/>
          <w:lang w:val="nl-BE" w:eastAsia="nl-BE"/>
        </w:rPr>
      </w:pPr>
    </w:p>
    <w:p w:rsidRPr="00015EE0" w:rsidR="002775A4" w:rsidP="00015EE0" w:rsidRDefault="002775A4" w14:paraId="42ECE2BD" w14:textId="77777777">
      <w:pPr>
        <w:spacing w:after="0"/>
        <w:textAlignment w:val="baseline"/>
        <w:rPr>
          <w:rFonts w:eastAsia="Times New Roman" w:asciiTheme="majorHAnsi" w:hAnsiTheme="majorHAnsi" w:cstheme="majorHAnsi"/>
          <w:sz w:val="22"/>
          <w:szCs w:val="22"/>
          <w:lang w:val="nl-BE" w:eastAsia="nl-BE"/>
        </w:rPr>
      </w:pPr>
    </w:p>
    <w:p w:rsidRPr="00015EE0" w:rsidR="00ED2B9C" w:rsidP="00015EE0" w:rsidRDefault="00ED2B9C" w14:paraId="1536099C" w14:textId="77777777">
      <w:pPr>
        <w:spacing w:after="0"/>
        <w:rPr>
          <w:rFonts w:asciiTheme="majorHAnsi" w:hAnsiTheme="majorHAnsi" w:cstheme="majorHAnsi"/>
          <w:b/>
          <w:bCs/>
          <w:sz w:val="22"/>
          <w:szCs w:val="22"/>
          <w:lang w:val="nl-BE" w:eastAsia="nl-BE"/>
        </w:rPr>
      </w:pPr>
    </w:p>
    <w:p w:rsidRPr="00015EE0" w:rsidR="41E8E6C8" w:rsidP="000C5CCE" w:rsidRDefault="41E8E6C8" w14:paraId="39AFB48E" w14:textId="68BA61A5">
      <w:pPr>
        <w:numPr>
          <w:ilvl w:val="1"/>
          <w:numId w:val="4"/>
        </w:numPr>
        <w:tabs>
          <w:tab w:val="clear" w:pos="1068"/>
        </w:tabs>
        <w:spacing w:after="0"/>
        <w:ind w:left="0" w:firstLine="0"/>
        <w:rPr>
          <w:rFonts w:asciiTheme="majorHAnsi" w:hAnsiTheme="majorHAnsi" w:eastAsiaTheme="majorEastAsia"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Tweede pensioenpijler</w:t>
      </w:r>
    </w:p>
    <w:p w:rsidRPr="00015EE0" w:rsidR="41E8E6C8" w:rsidP="00015EE0" w:rsidRDefault="41E8E6C8" w14:paraId="5D8F14D3" w14:textId="27856E68">
      <w:pPr>
        <w:spacing w:after="0"/>
        <w:rPr>
          <w:rFonts w:eastAsia="Arial" w:asciiTheme="majorHAnsi" w:hAnsiTheme="majorHAnsi" w:cstheme="majorHAnsi"/>
          <w:sz w:val="22"/>
          <w:szCs w:val="22"/>
          <w:lang w:val="nl-BE"/>
        </w:rPr>
      </w:pPr>
    </w:p>
    <w:p w:rsidRPr="00015EE0" w:rsidR="41E8E6C8" w:rsidP="00015EE0" w:rsidRDefault="41E8E6C8" w14:paraId="5E3686FF" w14:textId="46B5F67F">
      <w:pPr>
        <w:spacing w:after="0"/>
        <w:rPr>
          <w:rFonts w:asciiTheme="majorHAnsi" w:hAnsiTheme="majorHAnsi" w:eastAsiaTheme="majorEastAsia" w:cstheme="majorHAnsi"/>
          <w:sz w:val="22"/>
          <w:szCs w:val="22"/>
          <w:lang w:val="nl-BE" w:eastAsia="nl-BE"/>
        </w:rPr>
      </w:pPr>
      <w:r w:rsidRPr="00015EE0">
        <w:rPr>
          <w:rFonts w:asciiTheme="majorHAnsi" w:hAnsiTheme="majorHAnsi" w:eastAsiaTheme="majorEastAsia" w:cstheme="majorHAnsi"/>
          <w:b/>
          <w:bCs/>
          <w:sz w:val="22"/>
          <w:szCs w:val="22"/>
          <w:lang w:val="nl-BE" w:eastAsia="nl-BE"/>
        </w:rPr>
        <w:t xml:space="preserve">Situatie: </w:t>
      </w:r>
      <w:r w:rsidRPr="00015EE0">
        <w:rPr>
          <w:rFonts w:asciiTheme="majorHAnsi" w:hAnsiTheme="majorHAnsi" w:eastAsiaTheme="majorEastAsia" w:cstheme="majorHAnsi"/>
          <w:sz w:val="22"/>
          <w:szCs w:val="22"/>
          <w:lang w:val="nl-BE" w:eastAsia="nl-BE"/>
        </w:rPr>
        <w:t xml:space="preserve">De VVSG en OFP </w:t>
      </w:r>
      <w:proofErr w:type="spellStart"/>
      <w:r w:rsidRPr="00015EE0">
        <w:rPr>
          <w:rFonts w:asciiTheme="majorHAnsi" w:hAnsiTheme="majorHAnsi" w:eastAsiaTheme="majorEastAsia" w:cstheme="majorHAnsi"/>
          <w:sz w:val="22"/>
          <w:szCs w:val="22"/>
          <w:lang w:val="nl-BE" w:eastAsia="nl-BE"/>
        </w:rPr>
        <w:t>Provant</w:t>
      </w:r>
      <w:proofErr w:type="spellEnd"/>
      <w:r w:rsidRPr="00015EE0">
        <w:rPr>
          <w:rFonts w:asciiTheme="majorHAnsi" w:hAnsiTheme="majorHAnsi" w:eastAsiaTheme="majorEastAsia" w:cstheme="majorHAnsi"/>
          <w:sz w:val="22"/>
          <w:szCs w:val="22"/>
          <w:lang w:val="nl-BE" w:eastAsia="nl-BE"/>
        </w:rPr>
        <w:t xml:space="preserve"> hebben een aanbod klaar voor de aanvullende pensioenen van de contractanten van de Vlaamse lokale besturen. Die krijgen zo een valabel alternatief voor de groepsverzekering die door </w:t>
      </w:r>
      <w:proofErr w:type="spellStart"/>
      <w:r w:rsidRPr="00015EE0">
        <w:rPr>
          <w:rFonts w:asciiTheme="majorHAnsi" w:hAnsiTheme="majorHAnsi" w:eastAsiaTheme="majorEastAsia" w:cstheme="majorHAnsi"/>
          <w:sz w:val="22"/>
          <w:szCs w:val="22"/>
          <w:lang w:val="nl-BE" w:eastAsia="nl-BE"/>
        </w:rPr>
        <w:t>Belfius</w:t>
      </w:r>
      <w:proofErr w:type="spellEnd"/>
      <w:r w:rsidRPr="00015EE0">
        <w:rPr>
          <w:rFonts w:asciiTheme="majorHAnsi" w:hAnsiTheme="majorHAnsi" w:eastAsiaTheme="majorEastAsia" w:cstheme="majorHAnsi"/>
          <w:sz w:val="22"/>
          <w:szCs w:val="22"/>
          <w:lang w:val="nl-BE" w:eastAsia="nl-BE"/>
        </w:rPr>
        <w:t xml:space="preserve"> Insurance en </w:t>
      </w:r>
      <w:proofErr w:type="spellStart"/>
      <w:r w:rsidRPr="00015EE0">
        <w:rPr>
          <w:rFonts w:asciiTheme="majorHAnsi" w:hAnsiTheme="majorHAnsi" w:eastAsiaTheme="majorEastAsia" w:cstheme="majorHAnsi"/>
          <w:sz w:val="22"/>
          <w:szCs w:val="22"/>
          <w:lang w:val="nl-BE" w:eastAsia="nl-BE"/>
        </w:rPr>
        <w:t>Ethias</w:t>
      </w:r>
      <w:proofErr w:type="spellEnd"/>
      <w:r w:rsidRPr="00015EE0">
        <w:rPr>
          <w:rFonts w:asciiTheme="majorHAnsi" w:hAnsiTheme="majorHAnsi" w:eastAsiaTheme="majorEastAsia" w:cstheme="majorHAnsi"/>
          <w:sz w:val="22"/>
          <w:szCs w:val="22"/>
          <w:lang w:val="nl-BE" w:eastAsia="nl-BE"/>
        </w:rPr>
        <w:t xml:space="preserve"> werd opgezegd. Toetreding is mogelijk vanaf 1 januari 2022. </w:t>
      </w:r>
    </w:p>
    <w:p w:rsidRPr="00015EE0" w:rsidR="41E8E6C8" w:rsidP="00015EE0" w:rsidRDefault="41E8E6C8" w14:paraId="0A3E7027" w14:textId="02285B44">
      <w:pPr>
        <w:spacing w:after="0"/>
        <w:rPr>
          <w:rFonts w:asciiTheme="majorHAnsi" w:hAnsiTheme="majorHAnsi" w:eastAsiaTheme="majorEastAsia" w:cstheme="majorHAnsi"/>
          <w:sz w:val="22"/>
          <w:szCs w:val="22"/>
          <w:lang w:val="nl-BE" w:eastAsia="nl-BE"/>
        </w:rPr>
      </w:pPr>
    </w:p>
    <w:p w:rsidRPr="00015EE0" w:rsidR="41E8E6C8" w:rsidP="00015EE0" w:rsidRDefault="41E8E6C8" w14:paraId="79DCEA3C" w14:textId="5E8ED440">
      <w:pPr>
        <w:spacing w:after="0"/>
        <w:rPr>
          <w:rFonts w:asciiTheme="majorHAnsi" w:hAnsiTheme="majorHAnsi" w:eastAsiaTheme="majorEastAsia" w:cstheme="majorHAnsi"/>
          <w:sz w:val="22"/>
          <w:szCs w:val="22"/>
          <w:lang w:val="nl-BE" w:eastAsia="nl-BE"/>
        </w:rPr>
      </w:pPr>
    </w:p>
    <w:p w:rsidRPr="00015EE0" w:rsidR="41E8E6C8" w:rsidP="00015EE0" w:rsidRDefault="41E8E6C8" w14:paraId="44D135BB" w14:textId="186F9E09">
      <w:pPr>
        <w:spacing w:after="0"/>
        <w:rPr>
          <w:rFonts w:asciiTheme="majorHAnsi" w:hAnsiTheme="majorHAnsi" w:eastAsiaTheme="majorEastAsia" w:cstheme="majorHAnsi"/>
          <w:sz w:val="22"/>
          <w:szCs w:val="22"/>
          <w:lang w:val="nl-BE" w:eastAsia="nl-BE"/>
        </w:rPr>
      </w:pPr>
      <w:r w:rsidRPr="00015EE0">
        <w:rPr>
          <w:rFonts w:asciiTheme="majorHAnsi" w:hAnsiTheme="majorHAnsi" w:eastAsiaTheme="majorEastAsia" w:cstheme="majorHAnsi"/>
          <w:b/>
          <w:bCs/>
          <w:sz w:val="22"/>
          <w:szCs w:val="22"/>
          <w:lang w:val="nl-BE" w:eastAsia="nl-BE"/>
        </w:rPr>
        <w:t xml:space="preserve">Overstap? </w:t>
      </w:r>
      <w:r w:rsidRPr="00015EE0">
        <w:rPr>
          <w:rFonts w:asciiTheme="majorHAnsi" w:hAnsiTheme="majorHAnsi" w:eastAsiaTheme="majorEastAsia" w:cstheme="majorHAnsi"/>
          <w:sz w:val="22"/>
          <w:szCs w:val="22"/>
          <w:lang w:val="nl-BE" w:eastAsia="nl-BE"/>
        </w:rPr>
        <w:t>Het beheer van een aanvullend pensioenplan moet verplicht worden toevertrouwd aan een pensioeninstelling. Dit kan een verzekeringsonderneming zijn (men spreekt dan over een groepsverzekering) of een pensioenfonds. Het aanvullend pensioenplan dat samen met de VVSG is ontwikkeld zal beheerd worden door een pensioenfonds, OFP PROLOCUS 1. De deelnemende werkgevers aan OFP PROLOCUS worden meer betrokken bij het bestuur van de pensioeninstelling en het beheer van hun aanvullend pensioenplan dan bij een groepsverzekering. Om toe te treden tot het pensioenfonds moet de raad</w:t>
      </w:r>
      <w:r w:rsidRPr="00015EE0" w:rsidR="001D51C7">
        <w:rPr>
          <w:rFonts w:asciiTheme="majorHAnsi" w:hAnsiTheme="majorHAnsi" w:eastAsiaTheme="majorEastAsia" w:cstheme="majorHAnsi"/>
          <w:sz w:val="22"/>
          <w:szCs w:val="22"/>
          <w:lang w:val="nl-BE" w:eastAsia="nl-BE"/>
        </w:rPr>
        <w:t xml:space="preserve"> </w:t>
      </w:r>
      <w:r w:rsidRPr="00015EE0">
        <w:rPr>
          <w:rFonts w:asciiTheme="majorHAnsi" w:hAnsiTheme="majorHAnsi" w:eastAsiaTheme="majorEastAsia" w:cstheme="majorHAnsi"/>
          <w:sz w:val="22"/>
          <w:szCs w:val="22"/>
          <w:lang w:val="nl-BE" w:eastAsia="nl-BE"/>
        </w:rPr>
        <w:t xml:space="preserve">2 verschillende zogenaamde sleuteldocumenten goedkeuren. Verder moet de raad in het kader van het bijzonder pensioenreglement bepaalde keuzes maken, zoals over de hoogte van de bijdragevoet, een eventuele aanvullende bijdrage, </w:t>
      </w:r>
      <w:proofErr w:type="spellStart"/>
      <w:r w:rsidRPr="00015EE0">
        <w:rPr>
          <w:rFonts w:asciiTheme="majorHAnsi" w:hAnsiTheme="majorHAnsi" w:eastAsiaTheme="majorEastAsia" w:cstheme="majorHAnsi"/>
          <w:sz w:val="22"/>
          <w:szCs w:val="22"/>
          <w:lang w:val="nl-BE" w:eastAsia="nl-BE"/>
        </w:rPr>
        <w:t>enz</w:t>
      </w:r>
      <w:proofErr w:type="spellEnd"/>
      <w:r w:rsidRPr="00015EE0">
        <w:rPr>
          <w:rFonts w:asciiTheme="majorHAnsi" w:hAnsiTheme="majorHAnsi" w:eastAsiaTheme="majorEastAsia" w:cstheme="majorHAnsi"/>
          <w:sz w:val="22"/>
          <w:szCs w:val="22"/>
          <w:lang w:val="nl-BE" w:eastAsia="nl-BE"/>
        </w:rPr>
        <w:t>…</w:t>
      </w:r>
    </w:p>
    <w:p w:rsidRPr="00015EE0" w:rsidR="41E8E6C8" w:rsidP="00015EE0" w:rsidRDefault="41E8E6C8" w14:paraId="6F576C53" w14:textId="36116D0C">
      <w:pPr>
        <w:spacing w:after="0"/>
        <w:rPr>
          <w:rFonts w:asciiTheme="majorHAnsi" w:hAnsiTheme="majorHAnsi" w:eastAsiaTheme="majorEastAsia" w:cstheme="majorHAnsi"/>
          <w:sz w:val="22"/>
          <w:szCs w:val="22"/>
          <w:lang w:val="nl-BE" w:eastAsia="nl-BE"/>
        </w:rPr>
      </w:pPr>
    </w:p>
    <w:p w:rsidRPr="00015EE0" w:rsidR="41E8E6C8" w:rsidP="00015EE0" w:rsidRDefault="41E8E6C8" w14:paraId="22F3BA78" w14:textId="0986034E">
      <w:pPr>
        <w:spacing w:after="0"/>
        <w:rPr>
          <w:rFonts w:asciiTheme="majorHAnsi" w:hAnsiTheme="majorHAnsi" w:eastAsiaTheme="majorEastAsia" w:cstheme="majorHAnsi"/>
          <w:b/>
          <w:bCs/>
          <w:sz w:val="22"/>
          <w:szCs w:val="22"/>
          <w:lang w:val="nl-BE" w:eastAsia="nl-BE"/>
        </w:rPr>
      </w:pPr>
    </w:p>
    <w:p w:rsidRPr="00015EE0" w:rsidR="41E8E6C8" w:rsidP="00015EE0" w:rsidRDefault="41E8E6C8" w14:paraId="4B0E27B7" w14:textId="06FA1146">
      <w:pPr>
        <w:spacing w:after="0"/>
        <w:rPr>
          <w:rFonts w:asciiTheme="majorHAnsi" w:hAnsiTheme="majorHAnsi" w:eastAsiaTheme="majorEastAsia"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Be</w:t>
      </w:r>
      <w:r w:rsidRPr="00015EE0" w:rsidR="00EC0ACA">
        <w:rPr>
          <w:rFonts w:asciiTheme="majorHAnsi" w:hAnsiTheme="majorHAnsi" w:eastAsiaTheme="majorEastAsia" w:cstheme="majorHAnsi"/>
          <w:b/>
          <w:bCs/>
          <w:sz w:val="22"/>
          <w:szCs w:val="22"/>
          <w:lang w:val="nl-BE" w:eastAsia="nl-BE"/>
        </w:rPr>
        <w:t>s</w:t>
      </w:r>
      <w:r w:rsidRPr="00015EE0">
        <w:rPr>
          <w:rFonts w:asciiTheme="majorHAnsi" w:hAnsiTheme="majorHAnsi" w:eastAsiaTheme="majorEastAsia" w:cstheme="majorHAnsi"/>
          <w:b/>
          <w:bCs/>
          <w:sz w:val="22"/>
          <w:szCs w:val="22"/>
          <w:lang w:val="nl-BE" w:eastAsia="nl-BE"/>
        </w:rPr>
        <w:t>lissing Dilbeek:</w:t>
      </w:r>
    </w:p>
    <w:p w:rsidRPr="00063105" w:rsidR="00014899" w:rsidP="000C5CCE" w:rsidRDefault="41E8E6C8" w14:paraId="4BB493C5" w14:textId="77777777">
      <w:pPr>
        <w:pStyle w:val="Lijstalinea"/>
        <w:numPr>
          <w:ilvl w:val="0"/>
          <w:numId w:val="1"/>
        </w:numPr>
        <w:spacing w:after="0"/>
        <w:rPr>
          <w:rFonts w:asciiTheme="majorHAnsi" w:hAnsiTheme="majorHAnsi" w:eastAsiaTheme="majorEastAsia" w:cstheme="majorHAnsi"/>
          <w:b/>
          <w:bCs/>
        </w:rPr>
      </w:pPr>
      <w:r w:rsidRPr="00063105">
        <w:rPr>
          <w:rFonts w:asciiTheme="majorHAnsi" w:hAnsiTheme="majorHAnsi" w:eastAsiaTheme="majorEastAsia" w:cstheme="majorHAnsi"/>
          <w:lang w:eastAsia="nl-BE"/>
        </w:rPr>
        <w:t>Genomen op college van 14 maart 2022</w:t>
      </w:r>
    </w:p>
    <w:p w:rsidRPr="00063105" w:rsidR="00AE3425" w:rsidP="000C5CCE" w:rsidRDefault="00AE3425" w14:paraId="14B628C7" w14:textId="5B58FAA5">
      <w:pPr>
        <w:pStyle w:val="Lijstalinea"/>
        <w:numPr>
          <w:ilvl w:val="1"/>
          <w:numId w:val="1"/>
        </w:numPr>
        <w:spacing w:after="0"/>
        <w:rPr>
          <w:rFonts w:asciiTheme="majorHAnsi" w:hAnsiTheme="majorHAnsi" w:eastAsiaTheme="majorEastAsia" w:cstheme="majorHAnsi"/>
          <w:b/>
          <w:bCs/>
        </w:rPr>
      </w:pPr>
      <w:r w:rsidRPr="00063105">
        <w:rPr>
          <w:rFonts w:asciiTheme="majorHAnsi" w:hAnsiTheme="majorHAnsi" w:eastAsiaTheme="majorEastAsia" w:cstheme="majorHAnsi"/>
          <w:lang w:eastAsia="nl-BE"/>
        </w:rPr>
        <w:t xml:space="preserve">Instap op het aanbod </w:t>
      </w:r>
      <w:proofErr w:type="spellStart"/>
      <w:r w:rsidRPr="00063105">
        <w:rPr>
          <w:rFonts w:asciiTheme="majorHAnsi" w:hAnsiTheme="majorHAnsi" w:eastAsiaTheme="majorEastAsia" w:cstheme="majorHAnsi"/>
          <w:lang w:eastAsia="nl-BE"/>
        </w:rPr>
        <w:t>Prolocus</w:t>
      </w:r>
      <w:proofErr w:type="spellEnd"/>
    </w:p>
    <w:p w:rsidRPr="00063105" w:rsidR="00AE3425" w:rsidP="000C5CCE" w:rsidRDefault="00AE3425" w14:paraId="7F7B2880" w14:textId="079CB7B5">
      <w:pPr>
        <w:pStyle w:val="Lijstalinea"/>
        <w:numPr>
          <w:ilvl w:val="1"/>
          <w:numId w:val="1"/>
        </w:numPr>
        <w:spacing w:after="0"/>
        <w:rPr>
          <w:rFonts w:asciiTheme="majorHAnsi" w:hAnsiTheme="majorHAnsi" w:eastAsiaTheme="majorEastAsia" w:cstheme="majorHAnsi"/>
          <w:b/>
          <w:bCs/>
        </w:rPr>
      </w:pPr>
      <w:r w:rsidRPr="00063105">
        <w:rPr>
          <w:rFonts w:asciiTheme="majorHAnsi" w:hAnsiTheme="majorHAnsi" w:eastAsiaTheme="majorEastAsia" w:cstheme="majorHAnsi"/>
          <w:lang w:eastAsia="nl-BE"/>
        </w:rPr>
        <w:t>2</w:t>
      </w:r>
      <w:r w:rsidRPr="00063105">
        <w:rPr>
          <w:rFonts w:asciiTheme="majorHAnsi" w:hAnsiTheme="majorHAnsi" w:eastAsiaTheme="majorEastAsia" w:cstheme="majorHAnsi"/>
          <w:vertAlign w:val="superscript"/>
          <w:lang w:eastAsia="nl-BE"/>
        </w:rPr>
        <w:t>e</w:t>
      </w:r>
      <w:r w:rsidRPr="00063105">
        <w:rPr>
          <w:rFonts w:asciiTheme="majorHAnsi" w:hAnsiTheme="majorHAnsi" w:eastAsiaTheme="majorEastAsia" w:cstheme="majorHAnsi"/>
          <w:lang w:eastAsia="nl-BE"/>
        </w:rPr>
        <w:t xml:space="preserve"> pensioenpijler contracten: 3% brutoloon</w:t>
      </w:r>
    </w:p>
    <w:p w:rsidRPr="00063105" w:rsidR="00014899" w:rsidP="000C5CCE" w:rsidRDefault="00014899" w14:paraId="6F71AFB0" w14:textId="7C765EF4">
      <w:pPr>
        <w:pStyle w:val="Lijstalinea"/>
        <w:numPr>
          <w:ilvl w:val="0"/>
          <w:numId w:val="1"/>
        </w:numPr>
        <w:spacing w:after="0"/>
        <w:rPr>
          <w:rFonts w:asciiTheme="majorHAnsi" w:hAnsiTheme="majorHAnsi" w:eastAsiaTheme="majorEastAsia" w:cstheme="majorHAnsi"/>
          <w:b/>
          <w:bCs/>
        </w:rPr>
      </w:pPr>
      <w:r w:rsidRPr="00063105">
        <w:rPr>
          <w:rFonts w:asciiTheme="majorHAnsi" w:hAnsiTheme="majorHAnsi" w:eastAsiaTheme="majorEastAsia" w:cstheme="majorHAnsi"/>
          <w:lang w:eastAsia="nl-BE"/>
        </w:rPr>
        <w:t>vakbondsoverleg 16 maart 2022</w:t>
      </w:r>
    </w:p>
    <w:p w:rsidRPr="00015EE0" w:rsidR="00AE3425" w:rsidP="00015EE0" w:rsidRDefault="00AE3425" w14:paraId="18481C22" w14:textId="77777777">
      <w:pPr>
        <w:spacing w:after="0"/>
        <w:rPr>
          <w:rFonts w:asciiTheme="majorHAnsi" w:hAnsiTheme="majorHAnsi" w:eastAsiaTheme="majorEastAsia" w:cstheme="majorHAnsi"/>
          <w:b/>
          <w:bCs/>
          <w:sz w:val="22"/>
          <w:szCs w:val="22"/>
        </w:rPr>
      </w:pPr>
    </w:p>
    <w:p w:rsidRPr="00015EE0" w:rsidR="00EC0ACA" w:rsidP="00015EE0" w:rsidRDefault="00EC0ACA" w14:paraId="2D6F2A22" w14:textId="2CAC57F3">
      <w:pPr>
        <w:spacing w:after="0"/>
        <w:rPr>
          <w:rFonts w:asciiTheme="majorHAnsi" w:hAnsiTheme="majorHAnsi" w:eastAsiaTheme="majorEastAsia"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Voorstel beslissing ZENDER</w:t>
      </w:r>
    </w:p>
    <w:p w:rsidRPr="00015EE0" w:rsidR="00EC0ACA" w:rsidP="0842B4D2" w:rsidRDefault="00EC0ACA" w14:paraId="037AE082" w14:textId="2393913F">
      <w:pPr>
        <w:pStyle w:val="Lijstalinea"/>
        <w:numPr>
          <w:ilvl w:val="0"/>
          <w:numId w:val="3"/>
        </w:numPr>
        <w:spacing w:after="0" w:line="240" w:lineRule="auto"/>
        <w:ind w:left="0" w:firstLine="0"/>
        <w:rPr>
          <w:rFonts w:ascii="Calibri Light" w:hAnsi="Calibri Light" w:eastAsia="游ゴシック Light" w:cs="Calibri Light" w:asciiTheme="majorAscii" w:hAnsiTheme="majorAscii" w:eastAsiaTheme="majorEastAsia" w:cstheme="majorAscii"/>
          <w:b w:val="1"/>
          <w:bCs w:val="1"/>
          <w:lang w:eastAsia="nl-BE"/>
        </w:rPr>
      </w:pPr>
      <w:r w:rsidRPr="0842B4D2" w:rsidR="00EC0ACA">
        <w:rPr>
          <w:rFonts w:ascii="Calibri Light" w:hAnsi="Calibri Light" w:eastAsia="游ゴシック Light" w:cs="Calibri Light" w:asciiTheme="majorAscii" w:hAnsiTheme="majorAscii" w:eastAsiaTheme="majorEastAsia" w:cstheme="majorAscii"/>
          <w:lang w:eastAsia="nl-BE"/>
        </w:rPr>
        <w:t xml:space="preserve">Instap op aanbod </w:t>
      </w:r>
      <w:proofErr w:type="spellStart"/>
      <w:r w:rsidRPr="0842B4D2" w:rsidR="00EC0ACA">
        <w:rPr>
          <w:rFonts w:ascii="Calibri Light" w:hAnsi="Calibri Light" w:eastAsia="游ゴシック Light" w:cs="Calibri Light" w:asciiTheme="majorAscii" w:hAnsiTheme="majorAscii" w:eastAsiaTheme="majorEastAsia" w:cstheme="majorAscii"/>
          <w:lang w:eastAsia="nl-BE"/>
        </w:rPr>
        <w:t>prolocus</w:t>
      </w:r>
      <w:proofErr w:type="spellEnd"/>
    </w:p>
    <w:p w:rsidRPr="00015EE0" w:rsidR="00EC0ACA" w:rsidP="0842B4D2" w:rsidRDefault="00EC0ACA" w14:paraId="4CE05485" w14:textId="1509A1C9">
      <w:pPr>
        <w:pStyle w:val="Lijstalinea"/>
        <w:numPr>
          <w:ilvl w:val="0"/>
          <w:numId w:val="3"/>
        </w:numPr>
        <w:spacing w:after="0" w:line="240" w:lineRule="auto"/>
        <w:ind w:left="0" w:firstLine="0"/>
        <w:rPr>
          <w:rFonts w:ascii="Calibri Light" w:hAnsi="Calibri Light" w:eastAsia="游ゴシック Light" w:cs="Calibri Light" w:asciiTheme="majorAscii" w:hAnsiTheme="majorAscii" w:eastAsiaTheme="majorEastAsia" w:cstheme="majorAscii"/>
          <w:b w:val="1"/>
          <w:bCs w:val="1"/>
          <w:lang w:eastAsia="nl-BE"/>
        </w:rPr>
      </w:pPr>
      <w:r w:rsidRPr="0842B4D2" w:rsidR="00EC0ACA">
        <w:rPr>
          <w:rFonts w:ascii="Calibri Light" w:hAnsi="Calibri Light" w:eastAsia="游ゴシック Light" w:cs="Calibri Light" w:asciiTheme="majorAscii" w:hAnsiTheme="majorAscii" w:eastAsiaTheme="majorEastAsia" w:cstheme="majorAscii"/>
          <w:lang w:eastAsia="nl-BE"/>
        </w:rPr>
        <w:t>Vanaf 1 januari 2022</w:t>
      </w:r>
    </w:p>
    <w:p w:rsidRPr="00015EE0" w:rsidR="00EC0ACA" w:rsidP="0842B4D2" w:rsidRDefault="00070086" w14:paraId="15632002" w14:textId="5B5184BB">
      <w:pPr>
        <w:pStyle w:val="Lijstalinea"/>
        <w:numPr>
          <w:ilvl w:val="0"/>
          <w:numId w:val="3"/>
        </w:numPr>
        <w:spacing w:after="0" w:line="240" w:lineRule="auto"/>
        <w:ind w:left="0" w:firstLine="0"/>
        <w:rPr>
          <w:rFonts w:ascii="Calibri Light" w:hAnsi="Calibri Light" w:eastAsia="游ゴシック Light" w:cs="Calibri Light" w:asciiTheme="majorAscii" w:hAnsiTheme="majorAscii" w:eastAsiaTheme="majorEastAsia" w:cstheme="majorAscii"/>
          <w:b w:val="1"/>
          <w:bCs w:val="1"/>
          <w:lang w:eastAsia="nl-BE"/>
        </w:rPr>
      </w:pPr>
      <w:r w:rsidRPr="0842B4D2" w:rsidR="00070086">
        <w:rPr>
          <w:rFonts w:ascii="Calibri Light" w:hAnsi="Calibri Light" w:eastAsia="游ゴシック Light" w:cs="Calibri Light" w:asciiTheme="majorAscii" w:hAnsiTheme="majorAscii" w:eastAsiaTheme="majorEastAsia" w:cstheme="majorAscii"/>
          <w:lang w:eastAsia="nl-BE"/>
        </w:rPr>
        <w:t>2</w:t>
      </w:r>
      <w:r w:rsidRPr="0842B4D2" w:rsidR="00070086">
        <w:rPr>
          <w:rFonts w:ascii="Calibri Light" w:hAnsi="Calibri Light" w:eastAsia="游ゴシック Light" w:cs="Calibri Light" w:asciiTheme="majorAscii" w:hAnsiTheme="majorAscii" w:eastAsiaTheme="majorEastAsia" w:cstheme="majorAscii"/>
          <w:vertAlign w:val="superscript"/>
          <w:lang w:eastAsia="nl-BE"/>
        </w:rPr>
        <w:t>e</w:t>
      </w:r>
      <w:r w:rsidRPr="0842B4D2" w:rsidR="00070086">
        <w:rPr>
          <w:rFonts w:ascii="Calibri Light" w:hAnsi="Calibri Light" w:eastAsia="游ゴシック Light" w:cs="Calibri Light" w:asciiTheme="majorAscii" w:hAnsiTheme="majorAscii" w:eastAsiaTheme="majorEastAsia" w:cstheme="majorAscii"/>
          <w:lang w:eastAsia="nl-BE"/>
        </w:rPr>
        <w:t xml:space="preserve"> pensioenpijler: 3% (geen step </w:t>
      </w:r>
      <w:proofErr w:type="spellStart"/>
      <w:r w:rsidRPr="0842B4D2" w:rsidR="00070086">
        <w:rPr>
          <w:rFonts w:ascii="Calibri Light" w:hAnsi="Calibri Light" w:eastAsia="游ゴシック Light" w:cs="Calibri Light" w:asciiTheme="majorAscii" w:hAnsiTheme="majorAscii" w:eastAsiaTheme="majorEastAsia" w:cstheme="majorAscii"/>
          <w:lang w:eastAsia="nl-BE"/>
        </w:rPr>
        <w:t>rate</w:t>
      </w:r>
      <w:proofErr w:type="spellEnd"/>
      <w:r w:rsidRPr="0842B4D2" w:rsidR="00070086">
        <w:rPr>
          <w:rFonts w:ascii="Calibri Light" w:hAnsi="Calibri Light" w:eastAsia="游ゴシック Light" w:cs="Calibri Light" w:asciiTheme="majorAscii" w:hAnsiTheme="majorAscii" w:eastAsiaTheme="majorEastAsia" w:cstheme="majorAscii"/>
          <w:lang w:eastAsia="nl-BE"/>
        </w:rPr>
        <w:t>, geen extra aanvulling)</w:t>
      </w:r>
    </w:p>
    <w:p w:rsidRPr="00015EE0" w:rsidR="00AC09FB" w:rsidP="0842B4D2" w:rsidRDefault="00AC09FB" w14:paraId="656E1B47" w14:textId="775B0AC1">
      <w:pPr>
        <w:pStyle w:val="Lijstalinea"/>
        <w:numPr>
          <w:ilvl w:val="0"/>
          <w:numId w:val="3"/>
        </w:numPr>
        <w:spacing w:after="0" w:line="240" w:lineRule="auto"/>
        <w:ind w:left="0" w:firstLine="0"/>
        <w:rPr>
          <w:rFonts w:ascii="Calibri Light" w:hAnsi="Calibri Light" w:eastAsia="游ゴシック Light" w:cs="Calibri Light" w:asciiTheme="majorAscii" w:hAnsiTheme="majorAscii" w:eastAsiaTheme="majorEastAsia" w:cstheme="majorAscii"/>
          <w:b w:val="1"/>
          <w:bCs w:val="1"/>
          <w:lang w:eastAsia="nl-BE"/>
        </w:rPr>
      </w:pPr>
      <w:r w:rsidRPr="0842B4D2" w:rsidR="00AC09FB">
        <w:rPr>
          <w:rFonts w:ascii="Calibri Light" w:hAnsi="Calibri Light" w:eastAsia="游ゴシック Light" w:cs="Calibri Light" w:asciiTheme="majorAscii" w:hAnsiTheme="majorAscii" w:eastAsiaTheme="majorEastAsia" w:cstheme="majorAscii"/>
          <w:lang w:eastAsia="nl-BE"/>
        </w:rPr>
        <w:t xml:space="preserve">Stemgerechtigd bestuurder en vervanger: </w:t>
      </w:r>
    </w:p>
    <w:p w:rsidRPr="00015EE0" w:rsidR="00070086" w:rsidP="0842B4D2" w:rsidRDefault="00E524B2" w14:paraId="3DB31E10" w14:textId="26EB7E84">
      <w:pPr>
        <w:pStyle w:val="Lijstalinea"/>
        <w:numPr>
          <w:ilvl w:val="0"/>
          <w:numId w:val="3"/>
        </w:numPr>
        <w:spacing w:after="0" w:line="240" w:lineRule="auto"/>
        <w:ind w:left="0" w:firstLine="0"/>
        <w:rPr>
          <w:rFonts w:ascii="Calibri Light" w:hAnsi="Calibri Light" w:eastAsia="游ゴシック Light" w:cs="Calibri Light" w:asciiTheme="majorAscii" w:hAnsiTheme="majorAscii" w:eastAsiaTheme="majorEastAsia" w:cstheme="majorAscii"/>
          <w:b w:val="1"/>
          <w:bCs w:val="1"/>
          <w:lang w:eastAsia="nl-BE"/>
        </w:rPr>
      </w:pPr>
      <w:r w:rsidRPr="0842B4D2" w:rsidR="00E524B2">
        <w:rPr>
          <w:rFonts w:ascii="Calibri Light" w:hAnsi="Calibri Light" w:eastAsia="游ゴシック Light" w:cs="Calibri Light" w:asciiTheme="majorAscii" w:hAnsiTheme="majorAscii" w:eastAsiaTheme="majorEastAsia" w:cstheme="majorAscii"/>
          <w:lang w:eastAsia="nl-BE"/>
        </w:rPr>
        <w:t>MIPS-groep: niet van toepassing</w:t>
      </w:r>
    </w:p>
    <w:p w:rsidRPr="00015EE0" w:rsidR="00BA543F" w:rsidP="00015EE0" w:rsidRDefault="00BA543F" w14:paraId="75456B8C" w14:textId="77777777">
      <w:pPr>
        <w:pStyle w:val="Lijstalinea"/>
        <w:spacing w:after="0" w:line="240" w:lineRule="auto"/>
        <w:ind w:left="0"/>
        <w:rPr>
          <w:rFonts w:asciiTheme="majorHAnsi" w:hAnsiTheme="majorHAnsi" w:eastAsiaTheme="majorEastAsia" w:cstheme="majorHAnsi"/>
          <w:b/>
          <w:bCs/>
          <w:lang w:eastAsia="nl-BE"/>
        </w:rPr>
      </w:pPr>
    </w:p>
    <w:p w:rsidRPr="00015EE0" w:rsidR="00AE3425" w:rsidP="00015EE0" w:rsidRDefault="00AE3425" w14:paraId="2152B1A9" w14:textId="427569F8">
      <w:pPr>
        <w:spacing w:after="0"/>
        <w:rPr>
          <w:rFonts w:asciiTheme="majorHAnsi" w:hAnsiTheme="majorHAnsi" w:eastAsiaTheme="majorEastAsia"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Impact (financieel):</w:t>
      </w:r>
    </w:p>
    <w:p w:rsidRPr="00015EE0" w:rsidR="00AE3425" w:rsidP="00015EE0" w:rsidRDefault="00AE3425" w14:paraId="7F91A7F0" w14:textId="77777777">
      <w:pPr>
        <w:spacing w:after="0"/>
        <w:rPr>
          <w:rFonts w:asciiTheme="majorHAnsi" w:hAnsiTheme="majorHAnsi" w:eastAsiaTheme="majorEastAsia" w:cstheme="majorHAnsi"/>
          <w:b/>
          <w:bCs/>
          <w:sz w:val="22"/>
          <w:szCs w:val="22"/>
        </w:rPr>
      </w:pPr>
    </w:p>
    <w:p w:rsidRPr="00015EE0" w:rsidR="00295C95" w:rsidP="00015EE0" w:rsidRDefault="00295C95" w14:paraId="2D6C238A" w14:textId="6BBD886C">
      <w:pPr>
        <w:spacing w:after="0"/>
        <w:rPr>
          <w:rFonts w:asciiTheme="majorHAnsi" w:hAnsiTheme="majorHAnsi" w:eastAsiaTheme="majorEastAsia" w:cstheme="majorHAnsi"/>
          <w:b/>
          <w:bCs/>
          <w:sz w:val="22"/>
          <w:szCs w:val="22"/>
        </w:rPr>
      </w:pPr>
      <w:r w:rsidRPr="00015EE0">
        <w:rPr>
          <w:rFonts w:asciiTheme="majorHAnsi" w:hAnsiTheme="majorHAnsi" w:cstheme="majorHAnsi"/>
          <w:noProof/>
          <w:sz w:val="22"/>
          <w:szCs w:val="22"/>
        </w:rPr>
        <w:drawing>
          <wp:inline distT="0" distB="0" distL="0" distR="0" wp14:anchorId="6D99CF9E" wp14:editId="7F385EA0">
            <wp:extent cx="4801393" cy="1554480"/>
            <wp:effectExtent l="0" t="0" r="0" b="762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6387" cy="1556097"/>
                    </a:xfrm>
                    <a:prstGeom prst="rect">
                      <a:avLst/>
                    </a:prstGeom>
                    <a:noFill/>
                    <a:ln>
                      <a:noFill/>
                    </a:ln>
                  </pic:spPr>
                </pic:pic>
              </a:graphicData>
            </a:graphic>
          </wp:inline>
        </w:drawing>
      </w:r>
    </w:p>
    <w:p w:rsidRPr="00015EE0" w:rsidR="41E8E6C8" w:rsidP="00015EE0" w:rsidRDefault="41E8E6C8" w14:paraId="3EA32EAD" w14:textId="6CCF8D1E">
      <w:pPr>
        <w:spacing w:after="0"/>
        <w:rPr>
          <w:rFonts w:asciiTheme="majorHAnsi" w:hAnsiTheme="majorHAnsi" w:eastAsiaTheme="majorEastAsia" w:cstheme="majorHAnsi"/>
          <w:sz w:val="22"/>
          <w:szCs w:val="22"/>
          <w:lang w:val="nl-BE" w:eastAsia="nl-BE"/>
        </w:rPr>
      </w:pPr>
    </w:p>
    <w:p w:rsidRPr="00015EE0" w:rsidR="009A106F" w:rsidP="00015EE0" w:rsidRDefault="009A106F" w14:paraId="13188E7F" w14:textId="1565254C">
      <w:pPr>
        <w:spacing w:after="0"/>
        <w:rPr>
          <w:rFonts w:asciiTheme="majorHAnsi" w:hAnsiTheme="majorHAnsi" w:eastAsiaTheme="majorEastAsia"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Vakbondsoverleg</w:t>
      </w:r>
      <w:r w:rsidRPr="00015EE0" w:rsidR="00A75B4A">
        <w:rPr>
          <w:rFonts w:asciiTheme="majorHAnsi" w:hAnsiTheme="majorHAnsi" w:eastAsiaTheme="majorEastAsia" w:cstheme="majorHAnsi"/>
          <w:b/>
          <w:bCs/>
          <w:sz w:val="22"/>
          <w:szCs w:val="22"/>
          <w:lang w:val="nl-BE" w:eastAsia="nl-BE"/>
        </w:rPr>
        <w:t xml:space="preserve"> en afhandeling</w:t>
      </w:r>
    </w:p>
    <w:p w:rsidRPr="00015EE0" w:rsidR="009A106F" w:rsidP="0842B4D2" w:rsidRDefault="00DA6EA5" w14:paraId="04F2865C" w14:textId="34201342">
      <w:pPr>
        <w:pStyle w:val="Lijstalinea"/>
        <w:numPr>
          <w:ilvl w:val="0"/>
          <w:numId w:val="3"/>
        </w:numPr>
        <w:spacing w:after="0" w:line="240" w:lineRule="auto"/>
        <w:ind w:left="0" w:firstLine="0"/>
        <w:rPr>
          <w:rFonts w:ascii="Calibri Light" w:hAnsi="Calibri Light" w:eastAsia="游ゴシック Light" w:cs="Calibri Light" w:asciiTheme="majorAscii" w:hAnsiTheme="majorAscii" w:eastAsiaTheme="majorEastAsia" w:cstheme="majorAscii"/>
          <w:b w:val="1"/>
          <w:bCs w:val="1"/>
          <w:lang w:eastAsia="nl-BE"/>
        </w:rPr>
      </w:pPr>
      <w:r w:rsidRPr="0842B4D2" w:rsidR="00DA6EA5">
        <w:rPr>
          <w:rFonts w:ascii="Calibri Light" w:hAnsi="Calibri Light" w:eastAsia="游ゴシック Light" w:cs="Calibri Light" w:asciiTheme="majorAscii" w:hAnsiTheme="majorAscii" w:eastAsiaTheme="majorEastAsia" w:cstheme="majorAscii"/>
          <w:lang w:eastAsia="nl-BE"/>
        </w:rPr>
        <w:t xml:space="preserve">Nog onderhandeling op Vlaams niveau (step </w:t>
      </w:r>
      <w:proofErr w:type="spellStart"/>
      <w:r w:rsidRPr="0842B4D2" w:rsidR="00DA6EA5">
        <w:rPr>
          <w:rFonts w:ascii="Calibri Light" w:hAnsi="Calibri Light" w:eastAsia="游ゴシック Light" w:cs="Calibri Light" w:asciiTheme="majorAscii" w:hAnsiTheme="majorAscii" w:eastAsiaTheme="majorEastAsia" w:cstheme="majorAscii"/>
          <w:lang w:eastAsia="nl-BE"/>
        </w:rPr>
        <w:t>rate</w:t>
      </w:r>
      <w:proofErr w:type="spellEnd"/>
      <w:r w:rsidRPr="0842B4D2" w:rsidR="00DA6EA5">
        <w:rPr>
          <w:rFonts w:ascii="Calibri Light" w:hAnsi="Calibri Light" w:eastAsia="游ゴシック Light" w:cs="Calibri Light" w:asciiTheme="majorAscii" w:hAnsiTheme="majorAscii" w:eastAsiaTheme="majorEastAsia" w:cstheme="majorAscii"/>
          <w:lang w:eastAsia="nl-BE"/>
        </w:rPr>
        <w:t>, bv.)</w:t>
      </w:r>
    </w:p>
    <w:p w:rsidRPr="00015EE0" w:rsidR="00DA6EA5" w:rsidP="0842B4D2" w:rsidRDefault="00DA6EA5" w14:paraId="1B3F9143" w14:textId="64815887">
      <w:pPr>
        <w:pStyle w:val="Lijstalinea"/>
        <w:numPr>
          <w:ilvl w:val="0"/>
          <w:numId w:val="3"/>
        </w:numPr>
        <w:spacing w:after="0" w:line="240" w:lineRule="auto"/>
        <w:ind w:left="0" w:firstLine="0"/>
        <w:rPr>
          <w:rFonts w:ascii="Calibri Light" w:hAnsi="Calibri Light" w:eastAsia="游ゴシック Light" w:cs="Calibri Light" w:asciiTheme="majorAscii" w:hAnsiTheme="majorAscii" w:eastAsiaTheme="majorEastAsia" w:cstheme="majorAscii"/>
          <w:b w:val="1"/>
          <w:bCs w:val="1"/>
          <w:lang w:eastAsia="nl-BE"/>
        </w:rPr>
      </w:pPr>
      <w:r w:rsidRPr="0842B4D2" w:rsidR="00DA6EA5">
        <w:rPr>
          <w:rFonts w:ascii="Calibri Light" w:hAnsi="Calibri Light" w:eastAsia="游ゴシック Light" w:cs="Calibri Light" w:asciiTheme="majorAscii" w:hAnsiTheme="majorAscii" w:eastAsiaTheme="majorEastAsia" w:cstheme="majorAscii"/>
          <w:lang w:eastAsia="nl-BE"/>
        </w:rPr>
        <w:t xml:space="preserve">Onmogelijkheid om momenteel op lokaal niveau </w:t>
      </w:r>
      <w:r w:rsidRPr="0842B4D2" w:rsidR="008949F6">
        <w:rPr>
          <w:rFonts w:ascii="Calibri Light" w:hAnsi="Calibri Light" w:eastAsia="游ゴシック Light" w:cs="Calibri Light" w:asciiTheme="majorAscii" w:hAnsiTheme="majorAscii" w:eastAsiaTheme="majorEastAsia" w:cstheme="majorAscii"/>
          <w:lang w:eastAsia="nl-BE"/>
        </w:rPr>
        <w:t>akkoord te bereiken &gt; vraag voor uitstel vanuit vakorganisaties</w:t>
      </w:r>
    </w:p>
    <w:p w:rsidRPr="00015EE0" w:rsidR="008949F6" w:rsidP="0842B4D2" w:rsidRDefault="008949F6" w14:paraId="72825FCD" w14:textId="02117838">
      <w:pPr>
        <w:pStyle w:val="Lijstalinea"/>
        <w:numPr>
          <w:ilvl w:val="0"/>
          <w:numId w:val="3"/>
        </w:numPr>
        <w:spacing w:after="0" w:line="240" w:lineRule="auto"/>
        <w:ind w:left="0" w:firstLine="0"/>
        <w:rPr>
          <w:rFonts w:ascii="Calibri Light" w:hAnsi="Calibri Light" w:eastAsia="游ゴシック Light" w:cs="Calibri Light" w:asciiTheme="majorAscii" w:hAnsiTheme="majorAscii" w:eastAsiaTheme="majorEastAsia" w:cstheme="majorAscii"/>
          <w:b w:val="1"/>
          <w:bCs w:val="1"/>
          <w:lang w:eastAsia="nl-BE"/>
        </w:rPr>
      </w:pPr>
      <w:r w:rsidRPr="0842B4D2" w:rsidR="008949F6">
        <w:rPr>
          <w:rFonts w:ascii="Calibri Light" w:hAnsi="Calibri Light" w:eastAsia="游ゴシック Light" w:cs="Calibri Light" w:asciiTheme="majorAscii" w:hAnsiTheme="majorAscii" w:eastAsiaTheme="majorEastAsia" w:cstheme="majorAscii"/>
          <w:lang w:eastAsia="nl-BE"/>
        </w:rPr>
        <w:t>Timing is kort</w:t>
      </w:r>
      <w:r w:rsidRPr="0842B4D2" w:rsidR="00D71159">
        <w:rPr>
          <w:rFonts w:ascii="Calibri Light" w:hAnsi="Calibri Light" w:eastAsia="游ゴシック Light" w:cs="Calibri Light" w:asciiTheme="majorAscii" w:hAnsiTheme="majorAscii" w:eastAsiaTheme="majorEastAsia" w:cstheme="majorAscii"/>
          <w:lang w:eastAsia="nl-BE"/>
        </w:rPr>
        <w:t>: beslissing tegen eind april</w:t>
      </w:r>
    </w:p>
    <w:p w:rsidRPr="00015EE0" w:rsidR="00A75B4A" w:rsidP="0842B4D2" w:rsidRDefault="00A75B4A" w14:paraId="1E36F4A7" w14:textId="5CE0B422">
      <w:pPr>
        <w:pStyle w:val="Lijstalinea"/>
        <w:numPr>
          <w:ilvl w:val="0"/>
          <w:numId w:val="3"/>
        </w:numPr>
        <w:spacing w:after="0" w:line="240" w:lineRule="auto"/>
        <w:ind w:left="0" w:firstLine="0"/>
        <w:rPr>
          <w:rFonts w:ascii="Calibri Light" w:hAnsi="Calibri Light" w:eastAsia="游ゴシック Light" w:cs="Calibri Light" w:asciiTheme="majorAscii" w:hAnsiTheme="majorAscii" w:eastAsiaTheme="majorEastAsia" w:cstheme="majorAscii"/>
          <w:b w:val="1"/>
          <w:bCs w:val="1"/>
          <w:lang w:eastAsia="nl-BE"/>
        </w:rPr>
      </w:pPr>
      <w:r w:rsidRPr="0842B4D2" w:rsidR="00A75B4A">
        <w:rPr>
          <w:rFonts w:ascii="Calibri Light" w:hAnsi="Calibri Light" w:eastAsia="游ゴシック Light" w:cs="Calibri Light" w:asciiTheme="majorAscii" w:hAnsiTheme="majorAscii" w:eastAsiaTheme="majorEastAsia" w:cstheme="majorAscii"/>
          <w:lang w:eastAsia="nl-BE"/>
        </w:rPr>
        <w:t>Vakbondsoverleg</w:t>
      </w:r>
      <w:r w:rsidRPr="0842B4D2" w:rsidR="009E505B">
        <w:rPr>
          <w:rFonts w:ascii="Calibri Light" w:hAnsi="Calibri Light" w:eastAsia="游ゴシック Light" w:cs="Calibri Light" w:asciiTheme="majorAscii" w:hAnsiTheme="majorAscii" w:eastAsiaTheme="majorEastAsia" w:cstheme="majorAscii"/>
          <w:lang w:eastAsia="nl-BE"/>
        </w:rPr>
        <w:t xml:space="preserve">: af te stemmen met vakbonden eind </w:t>
      </w:r>
      <w:r w:rsidRPr="0842B4D2" w:rsidR="00721C35">
        <w:rPr>
          <w:rFonts w:ascii="Calibri Light" w:hAnsi="Calibri Light" w:eastAsia="游ゴシック Light" w:cs="Calibri Light" w:asciiTheme="majorAscii" w:hAnsiTheme="majorAscii" w:eastAsiaTheme="majorEastAsia" w:cstheme="majorAscii"/>
          <w:lang w:eastAsia="nl-BE"/>
        </w:rPr>
        <w:t>volgende week</w:t>
      </w:r>
    </w:p>
    <w:p w:rsidRPr="00015EE0" w:rsidR="00A75B4A" w:rsidP="0842B4D2" w:rsidRDefault="00A75B4A" w14:paraId="4C0536A9" w14:textId="5941385C">
      <w:pPr>
        <w:pStyle w:val="Lijstalinea"/>
        <w:numPr>
          <w:ilvl w:val="0"/>
          <w:numId w:val="3"/>
        </w:numPr>
        <w:spacing w:after="0" w:line="240" w:lineRule="auto"/>
        <w:ind w:left="0" w:firstLine="0"/>
        <w:rPr>
          <w:rFonts w:ascii="Calibri Light" w:hAnsi="Calibri Light" w:eastAsia="游ゴシック Light" w:cs="Calibri Light" w:asciiTheme="majorAscii" w:hAnsiTheme="majorAscii" w:eastAsiaTheme="majorEastAsia" w:cstheme="majorAscii"/>
          <w:b w:val="1"/>
          <w:bCs w:val="1"/>
          <w:lang w:eastAsia="nl-BE"/>
        </w:rPr>
      </w:pPr>
      <w:r w:rsidRPr="0842B4D2" w:rsidR="00A75B4A">
        <w:rPr>
          <w:rFonts w:ascii="Calibri Light" w:hAnsi="Calibri Light" w:eastAsia="游ゴシック Light" w:cs="Calibri Light" w:asciiTheme="majorAscii" w:hAnsiTheme="majorAscii" w:eastAsiaTheme="majorEastAsia" w:cstheme="majorAscii"/>
          <w:lang w:eastAsia="nl-BE"/>
        </w:rPr>
        <w:t>Extra raad van bestuur</w:t>
      </w:r>
      <w:r w:rsidRPr="0842B4D2" w:rsidR="00C36FC5">
        <w:rPr>
          <w:rFonts w:ascii="Calibri Light" w:hAnsi="Calibri Light" w:eastAsia="游ゴシック Light" w:cs="Calibri Light" w:asciiTheme="majorAscii" w:hAnsiTheme="majorAscii" w:eastAsiaTheme="majorEastAsia" w:cstheme="majorAscii"/>
          <w:lang w:eastAsia="nl-BE"/>
        </w:rPr>
        <w:t>: 29 april, 17u30 (online)</w:t>
      </w:r>
    </w:p>
    <w:p w:rsidRPr="00015EE0" w:rsidR="009A106F" w:rsidP="00015EE0" w:rsidRDefault="009A106F" w14:paraId="335F11EF" w14:textId="77777777">
      <w:pPr>
        <w:spacing w:after="0"/>
        <w:rPr>
          <w:rFonts w:asciiTheme="majorHAnsi" w:hAnsiTheme="majorHAnsi" w:eastAsiaTheme="majorEastAsia" w:cstheme="majorHAnsi"/>
          <w:sz w:val="22"/>
          <w:szCs w:val="22"/>
          <w:lang w:val="nl-BE" w:eastAsia="nl-BE"/>
        </w:rPr>
      </w:pPr>
    </w:p>
    <w:p w:rsidRPr="00015EE0" w:rsidR="41E8E6C8" w:rsidP="00015EE0" w:rsidRDefault="41E8E6C8" w14:paraId="26EC6C8C" w14:textId="54B74ADF">
      <w:pPr>
        <w:spacing w:after="0"/>
        <w:rPr>
          <w:rFonts w:asciiTheme="majorHAnsi" w:hAnsiTheme="majorHAnsi" w:eastAsiaTheme="majorEastAsia"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Documenten:</w:t>
      </w:r>
    </w:p>
    <w:p w:rsidRPr="00015EE0" w:rsidR="41E8E6C8" w:rsidP="000C5CCE" w:rsidRDefault="41E8E6C8" w14:paraId="43AC87B9" w14:textId="6076F813">
      <w:pPr>
        <w:pStyle w:val="Lijstalinea"/>
        <w:numPr>
          <w:ilvl w:val="1"/>
          <w:numId w:val="2"/>
        </w:numPr>
        <w:spacing w:after="0" w:line="240" w:lineRule="auto"/>
        <w:ind w:left="0" w:firstLine="0"/>
        <w:rPr>
          <w:rFonts w:asciiTheme="majorHAnsi" w:hAnsiTheme="majorHAnsi" w:eastAsiaTheme="majorEastAsia" w:cstheme="majorHAnsi"/>
          <w:b/>
          <w:bCs/>
        </w:rPr>
      </w:pPr>
      <w:r w:rsidRPr="00015EE0">
        <w:rPr>
          <w:rFonts w:asciiTheme="majorHAnsi" w:hAnsiTheme="majorHAnsi" w:eastAsiaTheme="majorEastAsia" w:cstheme="majorHAnsi"/>
          <w:lang w:eastAsia="nl-BE"/>
        </w:rPr>
        <w:t xml:space="preserve">Zie </w:t>
      </w:r>
      <w:proofErr w:type="spellStart"/>
      <w:r w:rsidRPr="00015EE0">
        <w:rPr>
          <w:rFonts w:asciiTheme="majorHAnsi" w:hAnsiTheme="majorHAnsi" w:eastAsiaTheme="majorEastAsia" w:cstheme="majorHAnsi"/>
          <w:lang w:eastAsia="nl-BE"/>
        </w:rPr>
        <w:t>teamsomgeving</w:t>
      </w:r>
      <w:proofErr w:type="spellEnd"/>
    </w:p>
    <w:p w:rsidRPr="00015EE0" w:rsidR="00FF0A39" w:rsidP="00015EE0" w:rsidRDefault="00FF0A39" w14:paraId="13010758" w14:textId="77777777">
      <w:pPr>
        <w:spacing w:after="0"/>
        <w:rPr>
          <w:rFonts w:asciiTheme="majorHAnsi" w:hAnsiTheme="majorHAnsi" w:eastAsiaTheme="majorEastAsia" w:cstheme="majorHAnsi"/>
          <w:b/>
          <w:bCs/>
          <w:sz w:val="22"/>
          <w:szCs w:val="22"/>
        </w:rPr>
      </w:pPr>
    </w:p>
    <w:p w:rsidRPr="00015EE0" w:rsidR="41E8E6C8" w:rsidP="00015EE0" w:rsidRDefault="41E8E6C8" w14:paraId="10395BB2" w14:textId="4717E7F4">
      <w:pPr>
        <w:spacing w:after="0"/>
        <w:rPr>
          <w:rFonts w:asciiTheme="majorHAnsi" w:hAnsiTheme="majorHAnsi" w:eastAsiaTheme="majorEastAsia"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Besluit:</w:t>
      </w:r>
    </w:p>
    <w:p w:rsidRPr="00015EE0" w:rsidR="00CE4207" w:rsidP="00015EE0" w:rsidRDefault="00CE4207" w14:paraId="281E0C18" w14:textId="537BEB37">
      <w:pPr>
        <w:spacing w:after="0"/>
        <w:rPr>
          <w:rFonts w:asciiTheme="majorHAnsi" w:hAnsiTheme="majorHAnsi" w:eastAsiaTheme="majorEastAsia" w:cstheme="majorHAnsi"/>
          <w:sz w:val="22"/>
          <w:szCs w:val="22"/>
          <w:lang w:val="nl-BE" w:eastAsia="nl-BE"/>
        </w:rPr>
      </w:pPr>
      <w:r w:rsidRPr="00015EE0">
        <w:rPr>
          <w:rFonts w:asciiTheme="majorHAnsi" w:hAnsiTheme="majorHAnsi" w:eastAsiaTheme="majorEastAsia" w:cstheme="majorHAnsi"/>
          <w:sz w:val="22"/>
          <w:szCs w:val="22"/>
          <w:lang w:val="nl-BE" w:eastAsia="nl-BE"/>
        </w:rPr>
        <w:t xml:space="preserve">Art. 1: De raad van bestuur </w:t>
      </w:r>
      <w:r w:rsidRPr="00015EE0" w:rsidR="00676241">
        <w:rPr>
          <w:rFonts w:asciiTheme="majorHAnsi" w:hAnsiTheme="majorHAnsi" w:eastAsiaTheme="majorEastAsia" w:cstheme="majorHAnsi"/>
          <w:sz w:val="22"/>
          <w:szCs w:val="22"/>
          <w:lang w:val="nl-BE" w:eastAsia="nl-BE"/>
        </w:rPr>
        <w:t>bevestigt de intentie</w:t>
      </w:r>
      <w:r w:rsidRPr="00015EE0">
        <w:rPr>
          <w:rFonts w:asciiTheme="majorHAnsi" w:hAnsiTheme="majorHAnsi" w:eastAsiaTheme="majorEastAsia" w:cstheme="majorHAnsi"/>
          <w:sz w:val="22"/>
          <w:szCs w:val="22"/>
          <w:lang w:val="nl-BE" w:eastAsia="nl-BE"/>
        </w:rPr>
        <w:t xml:space="preserve"> om </w:t>
      </w:r>
      <w:r w:rsidRPr="00015EE0" w:rsidR="00C21DD7">
        <w:rPr>
          <w:rFonts w:asciiTheme="majorHAnsi" w:hAnsiTheme="majorHAnsi" w:eastAsiaTheme="majorEastAsia" w:cstheme="majorHAnsi"/>
          <w:sz w:val="22"/>
          <w:szCs w:val="22"/>
          <w:lang w:val="nl-BE" w:eastAsia="nl-BE"/>
        </w:rPr>
        <w:t>toe te treden tot OFP PROLOCUS</w:t>
      </w:r>
      <w:r w:rsidRPr="00015EE0" w:rsidR="00676241">
        <w:rPr>
          <w:rFonts w:asciiTheme="majorHAnsi" w:hAnsiTheme="majorHAnsi" w:eastAsiaTheme="majorEastAsia" w:cstheme="majorHAnsi"/>
          <w:sz w:val="22"/>
          <w:szCs w:val="22"/>
          <w:lang w:val="nl-BE" w:eastAsia="nl-BE"/>
        </w:rPr>
        <w:t xml:space="preserve"> en de nodige budgetten vrij te maken.</w:t>
      </w:r>
    </w:p>
    <w:p w:rsidRPr="00015EE0" w:rsidR="00C21DD7" w:rsidP="0842B4D2" w:rsidRDefault="00C21DD7" w14:paraId="41C4AC54" w14:textId="35AAF67C">
      <w:pPr>
        <w:spacing w:after="0"/>
        <w:rPr>
          <w:rFonts w:ascii="Calibri Light" w:hAnsi="Calibri Light" w:eastAsia="游ゴシック Light" w:cs="Calibri Light" w:asciiTheme="majorAscii" w:hAnsiTheme="majorAscii" w:eastAsiaTheme="majorEastAsia" w:cstheme="majorAscii"/>
          <w:sz w:val="22"/>
          <w:szCs w:val="22"/>
          <w:lang w:val="nl-BE" w:eastAsia="nl-BE"/>
        </w:rPr>
      </w:pPr>
      <w:r w:rsidRPr="0842B4D2" w:rsidR="00C21DD7">
        <w:rPr>
          <w:rFonts w:ascii="Calibri Light" w:hAnsi="Calibri Light" w:eastAsia="游ゴシック Light" w:cs="Calibri Light" w:asciiTheme="majorAscii" w:hAnsiTheme="majorAscii" w:eastAsiaTheme="majorEastAsia" w:cstheme="majorAscii"/>
          <w:sz w:val="22"/>
          <w:szCs w:val="22"/>
          <w:lang w:val="nl-BE" w:eastAsia="nl-BE"/>
        </w:rPr>
        <w:t xml:space="preserve">Art. 2: De raad van bestuur beslist om </w:t>
      </w:r>
      <w:r w:rsidRPr="0842B4D2" w:rsidR="00E50C8D">
        <w:rPr>
          <w:rFonts w:ascii="Calibri Light" w:hAnsi="Calibri Light" w:eastAsia="游ゴシック Light" w:cs="Calibri Light" w:asciiTheme="majorAscii" w:hAnsiTheme="majorAscii" w:eastAsiaTheme="majorEastAsia" w:cstheme="majorAscii"/>
          <w:sz w:val="22"/>
          <w:szCs w:val="22"/>
          <w:lang w:val="nl-BE" w:eastAsia="nl-BE"/>
        </w:rPr>
        <w:t>gelijke tred te houden met de gemeente Dilbeek, wat betekent</w:t>
      </w:r>
      <w:r w:rsidRPr="0842B4D2" w:rsidR="00083586">
        <w:rPr>
          <w:rFonts w:ascii="Calibri Light" w:hAnsi="Calibri Light" w:eastAsia="游ゴシック Light" w:cs="Calibri Light" w:asciiTheme="majorAscii" w:hAnsiTheme="majorAscii" w:eastAsiaTheme="majorEastAsia" w:cstheme="majorAscii"/>
          <w:sz w:val="22"/>
          <w:szCs w:val="22"/>
          <w:lang w:val="nl-BE" w:eastAsia="nl-BE"/>
        </w:rPr>
        <w:t xml:space="preserve"> een pensioentoezegging van 3%.</w:t>
      </w:r>
    </w:p>
    <w:p w:rsidRPr="00015EE0" w:rsidR="00083586" w:rsidP="0842B4D2" w:rsidRDefault="00083586" w14:paraId="15C356D2" w14:textId="397651FF">
      <w:pPr>
        <w:spacing w:after="0"/>
        <w:rPr>
          <w:rFonts w:ascii="Calibri Light" w:hAnsi="Calibri Light" w:eastAsia="游ゴシック Light" w:cs="Times New Roman" w:asciiTheme="majorAscii" w:hAnsiTheme="majorAscii" w:eastAsiaTheme="majorEastAsia" w:cstheme="majorBidi"/>
          <w:color w:val="FF0000"/>
          <w:sz w:val="22"/>
          <w:szCs w:val="22"/>
          <w:lang w:val="nl-BE" w:eastAsia="nl-BE"/>
        </w:rPr>
      </w:pPr>
      <w:r w:rsidRPr="0842B4D2" w:rsidR="00083586">
        <w:rPr>
          <w:rFonts w:ascii="Calibri Light" w:hAnsi="Calibri Light" w:eastAsia="游ゴシック Light" w:cs="Times New Roman" w:asciiTheme="majorAscii" w:hAnsiTheme="majorAscii" w:eastAsiaTheme="majorEastAsia" w:cstheme="majorBidi"/>
          <w:sz w:val="22"/>
          <w:szCs w:val="22"/>
          <w:lang w:val="nl-BE" w:eastAsia="nl-BE"/>
        </w:rPr>
        <w:t>Art. 3: De raad van bestuur beslist om op de volgende raad van bestuur een vertegenwoordiger en een plaatsvervanger aan te stellen. Deze persoon zal aanwezig zijn als afgevaardigde opde</w:t>
      </w:r>
      <w:r w:rsidRPr="0842B4D2" w:rsidR="004E419F">
        <w:rPr>
          <w:rFonts w:ascii="Calibri Light" w:hAnsi="Calibri Light" w:eastAsia="游ゴシック Light" w:cs="Times New Roman" w:asciiTheme="majorAscii" w:hAnsiTheme="majorAscii" w:eastAsiaTheme="majorEastAsia" w:cstheme="majorBidi"/>
          <w:sz w:val="22"/>
          <w:szCs w:val="22"/>
          <w:lang w:val="nl-BE" w:eastAsia="nl-BE"/>
        </w:rPr>
        <w:t xml:space="preserve"> Algemene Vergadering van OFP </w:t>
      </w:r>
      <w:proofErr w:type="spellStart"/>
      <w:r w:rsidRPr="0842B4D2" w:rsidR="004E419F">
        <w:rPr>
          <w:rFonts w:ascii="Calibri Light" w:hAnsi="Calibri Light" w:eastAsia="游ゴシック Light" w:cs="Times New Roman" w:asciiTheme="majorAscii" w:hAnsiTheme="majorAscii" w:eastAsiaTheme="majorEastAsia" w:cstheme="majorBidi"/>
          <w:sz w:val="22"/>
          <w:szCs w:val="22"/>
          <w:lang w:val="nl-BE" w:eastAsia="nl-BE"/>
        </w:rPr>
        <w:t>Prolocus</w:t>
      </w:r>
      <w:proofErr w:type="spellEnd"/>
      <w:r w:rsidRPr="0842B4D2" w:rsidR="004E419F">
        <w:rPr>
          <w:rFonts w:ascii="Calibri Light" w:hAnsi="Calibri Light" w:eastAsia="游ゴシック Light" w:cs="Times New Roman" w:asciiTheme="majorAscii" w:hAnsiTheme="majorAscii" w:eastAsiaTheme="majorEastAsia" w:cstheme="majorBidi"/>
          <w:sz w:val="22"/>
          <w:szCs w:val="22"/>
          <w:lang w:val="nl-BE" w:eastAsia="nl-BE"/>
        </w:rPr>
        <w:t xml:space="preserve">. Hiervoor zal een oproep rondgestuurd worden. </w:t>
      </w:r>
    </w:p>
    <w:p w:rsidRPr="00015EE0" w:rsidR="00676241" w:rsidP="0842B4D2" w:rsidRDefault="00676241" w14:paraId="7393CABB" w14:textId="131B76EF">
      <w:pPr>
        <w:spacing w:after="0"/>
        <w:rPr>
          <w:rFonts w:ascii="Calibri Light" w:hAnsi="Calibri Light" w:eastAsia="游ゴシック Light" w:cs="Calibri Light" w:asciiTheme="majorAscii" w:hAnsiTheme="majorAscii" w:eastAsiaTheme="majorEastAsia" w:cstheme="majorAscii"/>
          <w:sz w:val="22"/>
          <w:szCs w:val="22"/>
          <w:lang w:val="nl-BE" w:eastAsia="nl-BE"/>
        </w:rPr>
      </w:pPr>
      <w:r w:rsidRPr="0842B4D2" w:rsidR="00676241">
        <w:rPr>
          <w:rFonts w:ascii="Calibri Light" w:hAnsi="Calibri Light" w:eastAsia="游ゴシック Light" w:cs="Calibri Light" w:asciiTheme="majorAscii" w:hAnsiTheme="majorAscii" w:eastAsiaTheme="majorEastAsia" w:cstheme="majorAscii"/>
          <w:sz w:val="22"/>
          <w:szCs w:val="22"/>
          <w:lang w:val="nl-BE" w:eastAsia="nl-BE"/>
        </w:rPr>
        <w:t xml:space="preserve">Art. 4: </w:t>
      </w:r>
      <w:r w:rsidRPr="0842B4D2" w:rsidR="00C36FC5">
        <w:rPr>
          <w:rFonts w:ascii="Calibri Light" w:hAnsi="Calibri Light" w:eastAsia="游ゴシック Light" w:cs="Calibri Light" w:asciiTheme="majorAscii" w:hAnsiTheme="majorAscii" w:eastAsiaTheme="majorEastAsia" w:cstheme="majorAscii"/>
          <w:sz w:val="22"/>
          <w:szCs w:val="22"/>
          <w:lang w:val="nl-BE" w:eastAsia="nl-BE"/>
        </w:rPr>
        <w:t xml:space="preserve">De raad van bestuur beslist om het Bijzonder </w:t>
      </w:r>
      <w:r w:rsidRPr="0842B4D2" w:rsidR="00C36FC5">
        <w:rPr>
          <w:rFonts w:ascii="Calibri Light" w:hAnsi="Calibri Light" w:eastAsia="游ゴシック Light" w:cs="Calibri Light" w:asciiTheme="majorAscii" w:hAnsiTheme="majorAscii" w:eastAsiaTheme="majorEastAsia" w:cstheme="majorAscii"/>
          <w:sz w:val="22"/>
          <w:szCs w:val="22"/>
          <w:lang w:val="nl-BE" w:eastAsia="nl-BE"/>
        </w:rPr>
        <w:t>Onderhandelingscomité</w:t>
      </w:r>
      <w:r w:rsidRPr="0842B4D2" w:rsidR="00C36FC5">
        <w:rPr>
          <w:rFonts w:ascii="Calibri Light" w:hAnsi="Calibri Light" w:eastAsia="游ゴシック Light" w:cs="Calibri Light" w:asciiTheme="majorAscii" w:hAnsiTheme="majorAscii" w:eastAsiaTheme="majorEastAsia" w:cstheme="majorAscii"/>
          <w:sz w:val="22"/>
          <w:szCs w:val="22"/>
          <w:lang w:val="nl-BE" w:eastAsia="nl-BE"/>
        </w:rPr>
        <w:t xml:space="preserve"> </w:t>
      </w:r>
      <w:r w:rsidRPr="0842B4D2" w:rsidR="005C3FC4">
        <w:rPr>
          <w:rFonts w:ascii="Calibri Light" w:hAnsi="Calibri Light" w:eastAsia="游ゴシック Light" w:cs="Calibri Light" w:asciiTheme="majorAscii" w:hAnsiTheme="majorAscii" w:eastAsiaTheme="majorEastAsia" w:cstheme="majorAscii"/>
          <w:sz w:val="22"/>
          <w:szCs w:val="22"/>
          <w:lang w:val="nl-BE" w:eastAsia="nl-BE"/>
        </w:rPr>
        <w:t xml:space="preserve">bijeen te roepen voor de onderhandeling over de toetreding tot OPF </w:t>
      </w:r>
      <w:proofErr w:type="spellStart"/>
      <w:r w:rsidRPr="0842B4D2" w:rsidR="005C3FC4">
        <w:rPr>
          <w:rFonts w:ascii="Calibri Light" w:hAnsi="Calibri Light" w:eastAsia="游ゴシック Light" w:cs="Calibri Light" w:asciiTheme="majorAscii" w:hAnsiTheme="majorAscii" w:eastAsiaTheme="majorEastAsia" w:cstheme="majorAscii"/>
          <w:sz w:val="22"/>
          <w:szCs w:val="22"/>
          <w:lang w:val="nl-BE" w:eastAsia="nl-BE"/>
        </w:rPr>
        <w:t>Prolocus</w:t>
      </w:r>
      <w:proofErr w:type="spellEnd"/>
      <w:r w:rsidRPr="0842B4D2" w:rsidR="005C3FC4">
        <w:rPr>
          <w:rFonts w:ascii="Calibri Light" w:hAnsi="Calibri Light" w:eastAsia="游ゴシック Light" w:cs="Calibri Light" w:asciiTheme="majorAscii" w:hAnsiTheme="majorAscii" w:eastAsiaTheme="majorEastAsia" w:cstheme="majorAscii"/>
          <w:sz w:val="22"/>
          <w:szCs w:val="22"/>
          <w:lang w:val="nl-BE" w:eastAsia="nl-BE"/>
        </w:rPr>
        <w:t>.</w:t>
      </w:r>
    </w:p>
    <w:p w:rsidRPr="00015EE0" w:rsidR="41E8E6C8" w:rsidP="00015EE0" w:rsidRDefault="41E8E6C8" w14:paraId="59178489" w14:textId="4190BBBB">
      <w:pPr>
        <w:spacing w:after="0"/>
        <w:rPr>
          <w:rFonts w:asciiTheme="majorHAnsi" w:hAnsiTheme="majorHAnsi" w:cstheme="majorHAnsi"/>
          <w:b/>
          <w:bCs/>
          <w:sz w:val="22"/>
          <w:szCs w:val="22"/>
          <w:highlight w:val="yellow"/>
          <w:lang w:val="nl-BE" w:eastAsia="nl-BE"/>
        </w:rPr>
      </w:pPr>
    </w:p>
    <w:p w:rsidRPr="00015EE0" w:rsidR="41E8E6C8" w:rsidP="000C5CCE" w:rsidRDefault="41E8E6C8" w14:paraId="075E628B" w14:textId="662C1A69">
      <w:pPr>
        <w:numPr>
          <w:ilvl w:val="1"/>
          <w:numId w:val="4"/>
        </w:numPr>
        <w:tabs>
          <w:tab w:val="clear" w:pos="1068"/>
        </w:tabs>
        <w:spacing w:after="0"/>
        <w:ind w:left="0" w:firstLine="0"/>
        <w:rPr>
          <w:rFonts w:asciiTheme="majorHAnsi" w:hAnsiTheme="majorHAnsi"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Aanwervingsprocedures medewerker projecten en publiek en stafmedewerker cultureel erfgoed</w:t>
      </w:r>
    </w:p>
    <w:p w:rsidRPr="00015EE0" w:rsidR="41E8E6C8" w:rsidP="00015EE0" w:rsidRDefault="41E8E6C8" w14:paraId="3DDA0090" w14:textId="137C9077">
      <w:pPr>
        <w:spacing w:after="0"/>
        <w:rPr>
          <w:rFonts w:asciiTheme="majorHAnsi" w:hAnsiTheme="majorHAnsi" w:cstheme="majorHAnsi"/>
          <w:b/>
          <w:bCs/>
          <w:sz w:val="22"/>
          <w:szCs w:val="22"/>
          <w:lang w:val="nl-BE" w:eastAsia="nl-BE"/>
        </w:rPr>
      </w:pPr>
    </w:p>
    <w:p w:rsidRPr="00015EE0" w:rsidR="41E8E6C8" w:rsidP="00015EE0" w:rsidRDefault="41E8E6C8" w14:paraId="1333581F" w14:textId="7296F1A8">
      <w:pPr>
        <w:spacing w:after="0"/>
        <w:rPr>
          <w:rFonts w:asciiTheme="majorHAnsi" w:hAnsiTheme="majorHAnsi" w:cstheme="majorHAnsi"/>
          <w:sz w:val="22"/>
          <w:szCs w:val="22"/>
          <w:lang w:val="nl-BE" w:eastAsia="nl-BE"/>
        </w:rPr>
      </w:pPr>
      <w:r w:rsidRPr="00015EE0">
        <w:rPr>
          <w:rFonts w:asciiTheme="majorHAnsi" w:hAnsiTheme="majorHAnsi" w:eastAsiaTheme="majorEastAsia" w:cstheme="majorHAnsi"/>
          <w:sz w:val="22"/>
          <w:szCs w:val="22"/>
          <w:lang w:val="nl-BE" w:eastAsia="nl-BE"/>
        </w:rPr>
        <w:t xml:space="preserve">Op 8 maart rondde de proef voor medewerker projecten en publiek af. </w:t>
      </w:r>
    </w:p>
    <w:p w:rsidRPr="00015EE0" w:rsidR="41E8E6C8" w:rsidP="00015EE0" w:rsidRDefault="41E8E6C8" w14:paraId="23DF24C4" w14:textId="2E284D81">
      <w:pPr>
        <w:spacing w:after="0"/>
        <w:rPr>
          <w:rFonts w:asciiTheme="majorHAnsi" w:hAnsiTheme="majorHAnsi" w:cstheme="majorHAnsi"/>
          <w:sz w:val="22"/>
          <w:szCs w:val="22"/>
          <w:lang w:val="nl-BE" w:eastAsia="nl-BE"/>
        </w:rPr>
      </w:pPr>
      <w:r w:rsidRPr="00015EE0">
        <w:rPr>
          <w:rFonts w:asciiTheme="majorHAnsi" w:hAnsiTheme="majorHAnsi" w:eastAsiaTheme="majorEastAsia" w:cstheme="majorHAnsi"/>
          <w:sz w:val="22"/>
          <w:szCs w:val="22"/>
          <w:lang w:val="nl-BE" w:eastAsia="nl-BE"/>
        </w:rPr>
        <w:t xml:space="preserve">Er waren 3 kandidaten, 2 kandidaten namen deel aan het schriftelijk examen.  De jury bestond uit Koen Demarsin, Bea Vansteelandt en Jo Sollie (CR Noordrand). Resultaat: </w:t>
      </w:r>
      <w:r w:rsidRPr="00015EE0" w:rsidR="002F0B75">
        <w:rPr>
          <w:rFonts w:asciiTheme="majorHAnsi" w:hAnsiTheme="majorHAnsi" w:eastAsiaTheme="majorEastAsia" w:cstheme="majorHAnsi"/>
          <w:sz w:val="22"/>
          <w:szCs w:val="22"/>
          <w:lang w:val="nl-BE" w:eastAsia="nl-BE"/>
        </w:rPr>
        <w:t>1 geslaagde kandidate: Tine Smismans</w:t>
      </w:r>
    </w:p>
    <w:p w:rsidRPr="00015EE0" w:rsidR="41E8E6C8" w:rsidP="00015EE0" w:rsidRDefault="41E8E6C8" w14:paraId="56A4DB51" w14:textId="43D8BE07">
      <w:pPr>
        <w:spacing w:after="0"/>
        <w:rPr>
          <w:rFonts w:asciiTheme="majorHAnsi" w:hAnsiTheme="majorHAnsi" w:cstheme="majorHAnsi"/>
          <w:sz w:val="22"/>
          <w:szCs w:val="22"/>
          <w:lang w:val="nl-BE" w:eastAsia="nl-BE"/>
        </w:rPr>
      </w:pPr>
      <w:r w:rsidRPr="00015EE0">
        <w:rPr>
          <w:rFonts w:asciiTheme="majorHAnsi" w:hAnsiTheme="majorHAnsi" w:eastAsiaTheme="majorEastAsia" w:cstheme="majorHAnsi"/>
          <w:sz w:val="22"/>
          <w:szCs w:val="22"/>
          <w:lang w:val="nl-BE" w:eastAsia="nl-BE"/>
        </w:rPr>
        <w:t>Op 9 maart rondde de proef voor stafmedewerker cultureel erfgoed af. Er waren 11 kandidaten. 6 kandidaten namen deel aan het schriftelijk examen. De jury bestond uit Hilke Arijs, Koen Demarsin en Tom Deridder (</w:t>
      </w:r>
      <w:proofErr w:type="spellStart"/>
      <w:r w:rsidRPr="00015EE0">
        <w:rPr>
          <w:rFonts w:asciiTheme="majorHAnsi" w:hAnsiTheme="majorHAnsi" w:eastAsiaTheme="majorEastAsia" w:cstheme="majorHAnsi"/>
          <w:sz w:val="22"/>
          <w:szCs w:val="22"/>
          <w:lang w:val="nl-BE" w:eastAsia="nl-BE"/>
        </w:rPr>
        <w:t>Erfgoedcel</w:t>
      </w:r>
      <w:proofErr w:type="spellEnd"/>
      <w:r w:rsidRPr="00015EE0">
        <w:rPr>
          <w:rFonts w:asciiTheme="majorHAnsi" w:hAnsiTheme="majorHAnsi" w:eastAsiaTheme="majorEastAsia" w:cstheme="majorHAnsi"/>
          <w:sz w:val="22"/>
          <w:szCs w:val="22"/>
          <w:lang w:val="nl-BE" w:eastAsia="nl-BE"/>
        </w:rPr>
        <w:t xml:space="preserve"> Denderland). Resultaat:</w:t>
      </w:r>
      <w:r w:rsidRPr="00015EE0" w:rsidR="00D1548C">
        <w:rPr>
          <w:rFonts w:asciiTheme="majorHAnsi" w:hAnsiTheme="majorHAnsi" w:eastAsiaTheme="majorEastAsia" w:cstheme="majorHAnsi"/>
          <w:sz w:val="22"/>
          <w:szCs w:val="22"/>
          <w:lang w:val="nl-BE" w:eastAsia="nl-BE"/>
        </w:rPr>
        <w:t xml:space="preserve"> </w:t>
      </w:r>
      <w:r w:rsidRPr="00015EE0" w:rsidR="00C76457">
        <w:rPr>
          <w:rFonts w:asciiTheme="majorHAnsi" w:hAnsiTheme="majorHAnsi" w:eastAsiaTheme="majorEastAsia" w:cstheme="majorHAnsi"/>
          <w:sz w:val="22"/>
          <w:szCs w:val="22"/>
          <w:lang w:val="nl-BE" w:eastAsia="nl-BE"/>
        </w:rPr>
        <w:t>4</w:t>
      </w:r>
      <w:r w:rsidRPr="00015EE0" w:rsidR="00D1548C">
        <w:rPr>
          <w:rFonts w:asciiTheme="majorHAnsi" w:hAnsiTheme="majorHAnsi" w:eastAsiaTheme="majorEastAsia" w:cstheme="majorHAnsi"/>
          <w:sz w:val="22"/>
          <w:szCs w:val="22"/>
          <w:lang w:val="nl-BE" w:eastAsia="nl-BE"/>
        </w:rPr>
        <w:t> geslaagden, 1e geslaagde: Nina Van Molle</w:t>
      </w:r>
    </w:p>
    <w:p w:rsidRPr="00015EE0" w:rsidR="41E8E6C8" w:rsidP="00015EE0" w:rsidRDefault="41E8E6C8" w14:paraId="447E105E" w14:textId="6751B4CA">
      <w:pPr>
        <w:spacing w:after="0"/>
        <w:rPr>
          <w:rFonts w:asciiTheme="majorHAnsi" w:hAnsiTheme="majorHAnsi" w:cstheme="majorHAnsi"/>
          <w:sz w:val="22"/>
          <w:szCs w:val="22"/>
          <w:lang w:val="nl-BE" w:eastAsia="nl-BE"/>
        </w:rPr>
      </w:pPr>
    </w:p>
    <w:p w:rsidRPr="00015EE0" w:rsidR="41E8E6C8" w:rsidP="00015EE0" w:rsidRDefault="41E8E6C8" w14:paraId="35D881CA" w14:textId="4AAB0A74">
      <w:pPr>
        <w:spacing w:after="0"/>
        <w:rPr>
          <w:rFonts w:asciiTheme="majorHAnsi" w:hAnsiTheme="majorHAnsi"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 xml:space="preserve">Besluit: </w:t>
      </w:r>
    </w:p>
    <w:p w:rsidRPr="00015EE0" w:rsidR="41E8E6C8" w:rsidP="00015EE0" w:rsidRDefault="41E8E6C8" w14:paraId="1075E62D" w14:textId="07D10E51">
      <w:pPr>
        <w:spacing w:after="0"/>
        <w:rPr>
          <w:rFonts w:asciiTheme="majorHAnsi" w:hAnsiTheme="majorHAnsi" w:cstheme="majorHAnsi"/>
          <w:sz w:val="22"/>
          <w:szCs w:val="22"/>
          <w:lang w:val="nl-BE" w:eastAsia="nl-BE"/>
        </w:rPr>
      </w:pPr>
      <w:r w:rsidRPr="00015EE0">
        <w:rPr>
          <w:rFonts w:asciiTheme="majorHAnsi" w:hAnsiTheme="majorHAnsi" w:eastAsiaTheme="majorEastAsia" w:cstheme="majorHAnsi"/>
          <w:sz w:val="22"/>
          <w:szCs w:val="22"/>
          <w:lang w:val="nl-BE" w:eastAsia="nl-BE"/>
        </w:rPr>
        <w:t xml:space="preserve">Art. 1: de raad van bestuur bevestigt de resultaten van de examenprocedure voor de functie van medewerker projecten en publiek en beslist om de functie aan te bieden aan </w:t>
      </w:r>
      <w:r w:rsidRPr="00015EE0" w:rsidR="002F0B75">
        <w:rPr>
          <w:rFonts w:asciiTheme="majorHAnsi" w:hAnsiTheme="majorHAnsi" w:eastAsiaTheme="majorEastAsia" w:cstheme="majorHAnsi"/>
          <w:sz w:val="22"/>
          <w:szCs w:val="22"/>
          <w:lang w:val="nl-BE" w:eastAsia="nl-BE"/>
        </w:rPr>
        <w:t>Tine Smismans.</w:t>
      </w:r>
    </w:p>
    <w:p w:rsidRPr="00015EE0" w:rsidR="41E8E6C8" w:rsidP="0842B4D2" w:rsidRDefault="41E8E6C8" w14:paraId="17F7319B" w14:textId="4DC2BC02">
      <w:pPr>
        <w:spacing w:after="0"/>
        <w:rPr>
          <w:rFonts w:ascii="Calibri Light" w:hAnsi="Calibri Light" w:cs="Calibri Light" w:asciiTheme="majorAscii" w:hAnsiTheme="majorAscii" w:cstheme="majorAscii"/>
          <w:sz w:val="22"/>
          <w:szCs w:val="22"/>
          <w:lang w:val="nl-BE" w:eastAsia="nl-BE"/>
        </w:rPr>
      </w:pPr>
      <w:r w:rsidRPr="0842B4D2" w:rsidR="41E8E6C8">
        <w:rPr>
          <w:rFonts w:ascii="Calibri Light" w:hAnsi="Calibri Light" w:eastAsia="游ゴシック Light" w:cs="Calibri Light" w:asciiTheme="majorAscii" w:hAnsiTheme="majorAscii" w:eastAsiaTheme="majorEastAsia" w:cstheme="majorAscii"/>
          <w:sz w:val="22"/>
          <w:szCs w:val="22"/>
          <w:lang w:val="nl-BE" w:eastAsia="nl-BE"/>
        </w:rPr>
        <w:t xml:space="preserve">Art. 2: de raad van bestuur bevestigt de resultaten van de examenprocedure voor de functie van stafmedewerker cultureel erfgoed en beslist om de functie aan te bieden aan de geslaagde kandidaten in volgorde van slagen, te beginnen bij </w:t>
      </w:r>
      <w:r w:rsidRPr="0842B4D2" w:rsidR="002F0B75">
        <w:rPr>
          <w:rFonts w:ascii="Calibri Light" w:hAnsi="Calibri Light" w:eastAsia="游ゴシック Light" w:cs="Calibri Light" w:asciiTheme="majorAscii" w:hAnsiTheme="majorAscii" w:eastAsiaTheme="majorEastAsia" w:cstheme="majorAscii"/>
          <w:sz w:val="22"/>
          <w:szCs w:val="22"/>
          <w:lang w:val="nl-BE" w:eastAsia="nl-BE"/>
        </w:rPr>
        <w:t>Nina Van Molle.</w:t>
      </w:r>
    </w:p>
    <w:p w:rsidR="0842B4D2" w:rsidP="0842B4D2" w:rsidRDefault="0842B4D2" w14:paraId="7ABE2CF3" w14:textId="3D59D8BC">
      <w:pPr>
        <w:pStyle w:val="Standaard"/>
        <w:spacing w:after="0"/>
        <w:rPr>
          <w:rFonts w:ascii="Arial" w:hAnsi="Arial" w:eastAsia="Cambria" w:cs="Times New Roman"/>
          <w:sz w:val="22"/>
          <w:szCs w:val="22"/>
          <w:lang w:val="nl-BE" w:eastAsia="nl-BE"/>
        </w:rPr>
      </w:pPr>
    </w:p>
    <w:p w:rsidRPr="00015EE0" w:rsidR="41E8E6C8" w:rsidP="00015EE0" w:rsidRDefault="41E8E6C8" w14:paraId="3BF84766" w14:textId="55E7317C">
      <w:pPr>
        <w:spacing w:after="0"/>
        <w:rPr>
          <w:rFonts w:asciiTheme="majorHAnsi" w:hAnsiTheme="majorHAnsi" w:cstheme="majorHAnsi"/>
          <w:b/>
          <w:bCs/>
          <w:sz w:val="22"/>
          <w:szCs w:val="22"/>
          <w:lang w:val="nl-BE" w:eastAsia="nl-BE"/>
        </w:rPr>
      </w:pPr>
    </w:p>
    <w:p w:rsidRPr="00015EE0" w:rsidR="00814BFD" w:rsidP="000C5CCE" w:rsidRDefault="00894202" w14:paraId="39CF11E0" w14:textId="77777777">
      <w:pPr>
        <w:numPr>
          <w:ilvl w:val="1"/>
          <w:numId w:val="4"/>
        </w:numPr>
        <w:tabs>
          <w:tab w:val="clear" w:pos="1068"/>
        </w:tabs>
        <w:spacing w:after="0"/>
        <w:ind w:left="0" w:firstLine="0"/>
        <w:rPr>
          <w:rFonts w:asciiTheme="majorHAnsi" w:hAnsiTheme="majorHAnsi" w:cstheme="majorHAnsi"/>
          <w:b/>
          <w:bCs/>
          <w:sz w:val="22"/>
          <w:szCs w:val="22"/>
          <w:lang w:val="nl-BE" w:eastAsia="nl-BE"/>
        </w:rPr>
      </w:pPr>
      <w:r w:rsidRPr="00015EE0">
        <w:rPr>
          <w:rFonts w:asciiTheme="majorHAnsi" w:hAnsiTheme="majorHAnsi" w:eastAsiaTheme="majorEastAsia" w:cstheme="majorHAnsi"/>
          <w:b/>
          <w:bCs/>
          <w:sz w:val="22"/>
          <w:szCs w:val="22"/>
          <w:lang w:eastAsia="nl-BE"/>
        </w:rPr>
        <w:t xml:space="preserve">Opvolging </w:t>
      </w:r>
      <w:proofErr w:type="spellStart"/>
      <w:r w:rsidRPr="00015EE0">
        <w:rPr>
          <w:rFonts w:asciiTheme="majorHAnsi" w:hAnsiTheme="majorHAnsi" w:eastAsiaTheme="majorEastAsia" w:cstheme="majorHAnsi"/>
          <w:b/>
          <w:bCs/>
          <w:sz w:val="22"/>
          <w:szCs w:val="22"/>
          <w:lang w:eastAsia="nl-BE"/>
        </w:rPr>
        <w:t>personeel</w:t>
      </w:r>
      <w:proofErr w:type="spellEnd"/>
      <w:r w:rsidRPr="00015EE0">
        <w:rPr>
          <w:rFonts w:asciiTheme="majorHAnsi" w:hAnsiTheme="majorHAnsi" w:eastAsiaTheme="majorEastAsia" w:cstheme="majorHAnsi"/>
          <w:b/>
          <w:bCs/>
          <w:sz w:val="22"/>
          <w:szCs w:val="22"/>
          <w:lang w:eastAsia="nl-BE"/>
        </w:rPr>
        <w:t xml:space="preserve">: Start Jona Broothaerts, </w:t>
      </w:r>
      <w:proofErr w:type="spellStart"/>
      <w:r w:rsidRPr="00015EE0">
        <w:rPr>
          <w:rFonts w:asciiTheme="majorHAnsi" w:hAnsiTheme="majorHAnsi" w:eastAsiaTheme="majorEastAsia" w:cstheme="majorHAnsi"/>
          <w:b/>
          <w:bCs/>
          <w:sz w:val="22"/>
          <w:szCs w:val="22"/>
          <w:lang w:eastAsia="nl-BE"/>
        </w:rPr>
        <w:t>Verlenging</w:t>
      </w:r>
      <w:proofErr w:type="spellEnd"/>
      <w:r w:rsidRPr="00015EE0">
        <w:rPr>
          <w:rFonts w:asciiTheme="majorHAnsi" w:hAnsiTheme="majorHAnsi" w:eastAsiaTheme="majorEastAsia" w:cstheme="majorHAnsi"/>
          <w:b/>
          <w:bCs/>
          <w:sz w:val="22"/>
          <w:szCs w:val="22"/>
          <w:lang w:eastAsia="nl-BE"/>
        </w:rPr>
        <w:t xml:space="preserve"> Anne-Mie Havermans, </w:t>
      </w:r>
    </w:p>
    <w:p w:rsidRPr="00015EE0" w:rsidR="00814BFD" w:rsidP="00015EE0" w:rsidRDefault="00814BFD" w14:paraId="4A28F5C6" w14:textId="77777777">
      <w:pPr>
        <w:pStyle w:val="Lijstalinea"/>
        <w:spacing w:after="0" w:line="240" w:lineRule="auto"/>
        <w:ind w:left="0"/>
        <w:rPr>
          <w:rFonts w:asciiTheme="majorHAnsi" w:hAnsiTheme="majorHAnsi" w:eastAsiaTheme="majorEastAsia" w:cstheme="majorHAnsi"/>
        </w:rPr>
      </w:pPr>
      <w:r w:rsidRPr="00015EE0">
        <w:rPr>
          <w:rFonts w:asciiTheme="majorHAnsi" w:hAnsiTheme="majorHAnsi" w:eastAsiaTheme="majorEastAsia" w:cstheme="majorHAnsi"/>
        </w:rPr>
        <w:t>Sinds 1 maart is Jona Broothaerts in dienst als beleidscoördinator onroerend erfgoed.</w:t>
      </w:r>
    </w:p>
    <w:p w:rsidRPr="00015EE0" w:rsidR="00814BFD" w:rsidP="00015EE0" w:rsidRDefault="00814BFD" w14:paraId="20697D54" w14:textId="77777777">
      <w:pPr>
        <w:pStyle w:val="Lijstalinea"/>
        <w:spacing w:after="0" w:line="240" w:lineRule="auto"/>
        <w:ind w:left="0"/>
        <w:rPr>
          <w:rFonts w:asciiTheme="majorHAnsi" w:hAnsiTheme="majorHAnsi" w:eastAsiaTheme="majorEastAsia" w:cstheme="majorHAnsi"/>
        </w:rPr>
      </w:pPr>
      <w:r w:rsidRPr="00015EE0">
        <w:rPr>
          <w:rFonts w:asciiTheme="majorHAnsi" w:hAnsiTheme="majorHAnsi" w:eastAsiaTheme="majorEastAsia" w:cstheme="majorHAnsi"/>
        </w:rPr>
        <w:t>In het kader van het Kapellenproject van Onroerend Erfgoeddienst Pajottenland is het contract van Anne-Mie Havermans voor een halftijdse tewerkstelling verlengd en dit van 1 april tot 30 november 2022.</w:t>
      </w:r>
    </w:p>
    <w:p w:rsidRPr="00015EE0" w:rsidR="00814BFD" w:rsidP="00015EE0" w:rsidRDefault="00814BFD" w14:paraId="5081B053" w14:textId="77777777">
      <w:pPr>
        <w:pStyle w:val="Lijstalinea"/>
        <w:spacing w:after="0" w:line="240" w:lineRule="auto"/>
        <w:ind w:left="0"/>
        <w:rPr>
          <w:rFonts w:asciiTheme="majorHAnsi" w:hAnsiTheme="majorHAnsi" w:eastAsiaTheme="majorEastAsia" w:cstheme="majorHAnsi"/>
        </w:rPr>
      </w:pPr>
    </w:p>
    <w:p w:rsidRPr="00015EE0" w:rsidR="00814BFD" w:rsidP="00015EE0" w:rsidRDefault="00814BFD" w14:paraId="1A564BE7" w14:textId="77777777">
      <w:pPr>
        <w:pStyle w:val="Lijstalinea"/>
        <w:spacing w:after="0" w:line="240" w:lineRule="auto"/>
        <w:ind w:left="0"/>
        <w:rPr>
          <w:rFonts w:asciiTheme="majorHAnsi" w:hAnsiTheme="majorHAnsi" w:eastAsiaTheme="majorEastAsia" w:cstheme="majorHAnsi"/>
        </w:rPr>
      </w:pPr>
      <w:r w:rsidRPr="00015EE0">
        <w:rPr>
          <w:rFonts w:asciiTheme="majorHAnsi" w:hAnsiTheme="majorHAnsi" w:eastAsiaTheme="majorEastAsia" w:cstheme="majorHAnsi"/>
          <w:b/>
          <w:bCs/>
        </w:rPr>
        <w:t>Besluit:</w:t>
      </w:r>
    </w:p>
    <w:p w:rsidRPr="00015EE0" w:rsidR="00814BFD" w:rsidP="0842B4D2" w:rsidRDefault="00814BFD" w14:paraId="7BAA9808" w14:textId="61A7B7A2">
      <w:pPr>
        <w:pStyle w:val="Lijstalinea"/>
        <w:spacing w:after="0" w:line="240" w:lineRule="auto"/>
        <w:ind w:left="0"/>
        <w:rPr>
          <w:rFonts w:ascii="Calibri Light" w:hAnsi="Calibri Light" w:eastAsia="游ゴシック Light" w:cs="Calibri Light" w:asciiTheme="majorAscii" w:hAnsiTheme="majorAscii" w:eastAsiaTheme="majorEastAsia" w:cstheme="majorAscii"/>
        </w:rPr>
      </w:pPr>
      <w:r w:rsidRPr="0842B4D2" w:rsidR="00814BFD">
        <w:rPr>
          <w:rFonts w:ascii="Calibri Light" w:hAnsi="Calibri Light" w:eastAsia="游ゴシック Light" w:cs="Calibri Light" w:asciiTheme="majorAscii" w:hAnsiTheme="majorAscii" w:eastAsiaTheme="majorEastAsia" w:cstheme="majorAscii"/>
        </w:rPr>
        <w:t>Art. 1: De raad van bestuur beslist het contract van Anne-Mie Havermans halftijds te verlengen van 1 april 2022 tot 30 november 2022.</w:t>
      </w:r>
    </w:p>
    <w:p w:rsidRPr="00015EE0" w:rsidR="00814BFD" w:rsidP="00015EE0" w:rsidRDefault="00814BFD" w14:paraId="526DD6B6" w14:textId="77777777">
      <w:pPr>
        <w:spacing w:after="0"/>
        <w:rPr>
          <w:rFonts w:asciiTheme="majorHAnsi" w:hAnsiTheme="majorHAnsi" w:cstheme="majorHAnsi"/>
          <w:b/>
          <w:bCs/>
          <w:sz w:val="22"/>
          <w:szCs w:val="22"/>
          <w:lang w:val="nl-BE" w:eastAsia="nl-BE"/>
        </w:rPr>
      </w:pPr>
    </w:p>
    <w:p w:rsidRPr="00015EE0" w:rsidR="41E8E6C8" w:rsidP="000C5CCE" w:rsidRDefault="00894202" w14:paraId="611BC656" w14:textId="57EDA207">
      <w:pPr>
        <w:numPr>
          <w:ilvl w:val="1"/>
          <w:numId w:val="4"/>
        </w:numPr>
        <w:tabs>
          <w:tab w:val="clear" w:pos="1068"/>
        </w:tabs>
        <w:spacing w:after="0"/>
        <w:ind w:left="0" w:firstLine="0"/>
        <w:rPr>
          <w:rFonts w:asciiTheme="majorHAnsi" w:hAnsiTheme="majorHAnsi" w:cstheme="majorHAnsi"/>
          <w:b/>
          <w:bCs/>
          <w:sz w:val="22"/>
          <w:szCs w:val="22"/>
          <w:lang w:val="nl-BE" w:eastAsia="nl-BE"/>
        </w:rPr>
      </w:pPr>
      <w:proofErr w:type="spellStart"/>
      <w:r w:rsidRPr="00015EE0">
        <w:rPr>
          <w:rFonts w:asciiTheme="majorHAnsi" w:hAnsiTheme="majorHAnsi" w:eastAsiaTheme="majorEastAsia" w:cstheme="majorHAnsi"/>
          <w:b/>
          <w:bCs/>
          <w:sz w:val="22"/>
          <w:szCs w:val="22"/>
          <w:lang w:eastAsia="nl-BE"/>
        </w:rPr>
        <w:t>Beëindiging</w:t>
      </w:r>
      <w:proofErr w:type="spellEnd"/>
      <w:r w:rsidRPr="00015EE0">
        <w:rPr>
          <w:rFonts w:asciiTheme="majorHAnsi" w:hAnsiTheme="majorHAnsi" w:eastAsiaTheme="majorEastAsia" w:cstheme="majorHAnsi"/>
          <w:b/>
          <w:bCs/>
          <w:sz w:val="22"/>
          <w:szCs w:val="22"/>
          <w:lang w:eastAsia="nl-BE"/>
        </w:rPr>
        <w:t xml:space="preserve"> contract Judith </w:t>
      </w:r>
      <w:proofErr w:type="spellStart"/>
      <w:r w:rsidRPr="00015EE0">
        <w:rPr>
          <w:rFonts w:asciiTheme="majorHAnsi" w:hAnsiTheme="majorHAnsi" w:eastAsiaTheme="majorEastAsia" w:cstheme="majorHAnsi"/>
          <w:b/>
          <w:bCs/>
          <w:sz w:val="22"/>
          <w:szCs w:val="22"/>
          <w:lang w:eastAsia="nl-BE"/>
        </w:rPr>
        <w:t>Dewaele</w:t>
      </w:r>
      <w:proofErr w:type="spellEnd"/>
    </w:p>
    <w:p w:rsidRPr="00015EE0" w:rsidR="00814BFD" w:rsidP="00015EE0" w:rsidRDefault="00814BFD" w14:paraId="56F92D14" w14:textId="6B7F8C67">
      <w:pPr>
        <w:spacing w:after="0"/>
        <w:textAlignment w:val="baseline"/>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t> </w:t>
      </w:r>
    </w:p>
    <w:p w:rsidRPr="00015EE0" w:rsidR="00814BFD" w:rsidP="00015EE0" w:rsidRDefault="00814BFD" w14:paraId="753C9D56" w14:textId="241B2463">
      <w:pPr>
        <w:pStyle w:val="Lijstalinea"/>
        <w:spacing w:after="0" w:line="240" w:lineRule="auto"/>
        <w:ind w:left="0"/>
        <w:rPr>
          <w:rFonts w:asciiTheme="majorHAnsi" w:hAnsiTheme="majorHAnsi" w:eastAsiaTheme="majorEastAsia" w:cstheme="majorHAnsi"/>
        </w:rPr>
      </w:pPr>
      <w:r w:rsidRPr="00015EE0">
        <w:rPr>
          <w:rFonts w:asciiTheme="majorHAnsi" w:hAnsiTheme="majorHAnsi" w:eastAsiaTheme="majorEastAsia" w:cstheme="majorHAnsi"/>
        </w:rPr>
        <w:t xml:space="preserve">Judith </w:t>
      </w:r>
      <w:proofErr w:type="spellStart"/>
      <w:r w:rsidRPr="00015EE0">
        <w:rPr>
          <w:rFonts w:asciiTheme="majorHAnsi" w:hAnsiTheme="majorHAnsi" w:eastAsiaTheme="majorEastAsia" w:cstheme="majorHAnsi"/>
        </w:rPr>
        <w:t>Dewaele</w:t>
      </w:r>
      <w:proofErr w:type="spellEnd"/>
      <w:r w:rsidRPr="00015EE0">
        <w:rPr>
          <w:rFonts w:asciiTheme="majorHAnsi" w:hAnsiTheme="majorHAnsi" w:eastAsiaTheme="majorEastAsia" w:cstheme="majorHAnsi"/>
        </w:rPr>
        <w:t xml:space="preserve"> legde omwille van medische redenen een </w:t>
      </w:r>
      <w:proofErr w:type="spellStart"/>
      <w:r w:rsidRPr="00015EE0">
        <w:rPr>
          <w:rFonts w:asciiTheme="majorHAnsi" w:hAnsiTheme="majorHAnsi" w:eastAsiaTheme="majorEastAsia" w:cstheme="majorHAnsi"/>
        </w:rPr>
        <w:t>reïntegratietraject</w:t>
      </w:r>
      <w:proofErr w:type="spellEnd"/>
      <w:r w:rsidRPr="00015EE0">
        <w:rPr>
          <w:rFonts w:asciiTheme="majorHAnsi" w:hAnsiTheme="majorHAnsi" w:eastAsiaTheme="majorEastAsia" w:cstheme="majorHAnsi"/>
        </w:rPr>
        <w:t xml:space="preserve"> af. Ze deed dit op eigen verzoek. De arbeidsgeneesheer bevestigde dat re-integratie niet meer mogelijk is. Indien Judith </w:t>
      </w:r>
      <w:proofErr w:type="spellStart"/>
      <w:r w:rsidRPr="00015EE0">
        <w:rPr>
          <w:rFonts w:asciiTheme="majorHAnsi" w:hAnsiTheme="majorHAnsi" w:eastAsiaTheme="majorEastAsia" w:cstheme="majorHAnsi"/>
        </w:rPr>
        <w:t>Dewaele</w:t>
      </w:r>
      <w:proofErr w:type="spellEnd"/>
      <w:r w:rsidRPr="00015EE0">
        <w:rPr>
          <w:rFonts w:asciiTheme="majorHAnsi" w:hAnsiTheme="majorHAnsi" w:eastAsiaTheme="majorEastAsia" w:cstheme="majorHAnsi"/>
        </w:rPr>
        <w:t xml:space="preserve"> hiertegen geen beroep aantekent na 7 </w:t>
      </w:r>
      <w:r w:rsidRPr="00015EE0" w:rsidR="00FA18BA">
        <w:rPr>
          <w:rFonts w:asciiTheme="majorHAnsi" w:hAnsiTheme="majorHAnsi" w:eastAsiaTheme="majorEastAsia" w:cstheme="majorHAnsi"/>
        </w:rPr>
        <w:t>kalender</w:t>
      </w:r>
      <w:r w:rsidRPr="00015EE0">
        <w:rPr>
          <w:rFonts w:asciiTheme="majorHAnsi" w:hAnsiTheme="majorHAnsi" w:eastAsiaTheme="majorEastAsia" w:cstheme="majorHAnsi"/>
        </w:rPr>
        <w:t xml:space="preserve">dagen (zondag 20 maart), </w:t>
      </w:r>
      <w:r w:rsidRPr="00015EE0" w:rsidR="00FA18BA">
        <w:rPr>
          <w:rFonts w:asciiTheme="majorHAnsi" w:hAnsiTheme="majorHAnsi" w:eastAsiaTheme="majorEastAsia" w:cstheme="majorHAnsi"/>
        </w:rPr>
        <w:t xml:space="preserve">wordt haar </w:t>
      </w:r>
      <w:r w:rsidRPr="00015EE0">
        <w:rPr>
          <w:rFonts w:asciiTheme="majorHAnsi" w:hAnsiTheme="majorHAnsi" w:eastAsiaTheme="majorEastAsia" w:cstheme="majorHAnsi"/>
        </w:rPr>
        <w:t xml:space="preserve">contract met de Cultuurregio Pajottenland &amp; Zennevallei beëindigd. </w:t>
      </w:r>
      <w:r w:rsidRPr="00015EE0" w:rsidR="00DB593B">
        <w:rPr>
          <w:rFonts w:asciiTheme="majorHAnsi" w:hAnsiTheme="majorHAnsi" w:eastAsiaTheme="majorEastAsia" w:cstheme="majorHAnsi"/>
        </w:rPr>
        <w:t xml:space="preserve">We bieden aan Judith </w:t>
      </w:r>
      <w:proofErr w:type="spellStart"/>
      <w:r w:rsidRPr="00015EE0" w:rsidR="00DB593B">
        <w:rPr>
          <w:rFonts w:asciiTheme="majorHAnsi" w:hAnsiTheme="majorHAnsi" w:eastAsiaTheme="majorEastAsia" w:cstheme="majorHAnsi"/>
        </w:rPr>
        <w:t>Dewaele</w:t>
      </w:r>
      <w:proofErr w:type="spellEnd"/>
      <w:r w:rsidRPr="00015EE0" w:rsidR="00DB593B">
        <w:rPr>
          <w:rFonts w:asciiTheme="majorHAnsi" w:hAnsiTheme="majorHAnsi" w:eastAsiaTheme="majorEastAsia" w:cstheme="majorHAnsi"/>
        </w:rPr>
        <w:t xml:space="preserve"> een aanbod voor outplacement aan via opdrachtencentrale Poolstok (waarmee gemeente Dilbeek een overeenkomst heeft) een aanbod te laten doen door SBS </w:t>
      </w:r>
      <w:proofErr w:type="spellStart"/>
      <w:r w:rsidRPr="00015EE0" w:rsidR="00DB593B">
        <w:rPr>
          <w:rFonts w:asciiTheme="majorHAnsi" w:hAnsiTheme="majorHAnsi" w:eastAsiaTheme="majorEastAsia" w:cstheme="majorHAnsi"/>
        </w:rPr>
        <w:t>Skillbuilders</w:t>
      </w:r>
      <w:proofErr w:type="spellEnd"/>
      <w:r w:rsidRPr="00015EE0" w:rsidR="00DB593B">
        <w:rPr>
          <w:rFonts w:asciiTheme="majorHAnsi" w:hAnsiTheme="majorHAnsi" w:eastAsiaTheme="majorEastAsia" w:cstheme="majorHAnsi"/>
        </w:rPr>
        <w:t xml:space="preserve">. Deze begeleiding legt de focus op administratieve en psychosociale ondersteuning en de zoektocht naar een zinvolle tijdsbesteding. Judith </w:t>
      </w:r>
      <w:proofErr w:type="spellStart"/>
      <w:r w:rsidRPr="00015EE0" w:rsidR="00DB593B">
        <w:rPr>
          <w:rFonts w:asciiTheme="majorHAnsi" w:hAnsiTheme="majorHAnsi" w:eastAsiaTheme="majorEastAsia" w:cstheme="majorHAnsi"/>
        </w:rPr>
        <w:t>Dewaele</w:t>
      </w:r>
      <w:proofErr w:type="spellEnd"/>
      <w:r w:rsidRPr="00015EE0" w:rsidR="00DB593B">
        <w:rPr>
          <w:rFonts w:asciiTheme="majorHAnsi" w:hAnsiTheme="majorHAnsi" w:eastAsiaTheme="majorEastAsia" w:cstheme="majorHAnsi"/>
        </w:rPr>
        <w:t xml:space="preserve"> is niet verplicht om in te gaan op het aanbod. </w:t>
      </w:r>
    </w:p>
    <w:p w:rsidRPr="00015EE0" w:rsidR="00814BFD" w:rsidP="00015EE0" w:rsidRDefault="00814BFD" w14:paraId="543D3ACF" w14:textId="77777777">
      <w:pPr>
        <w:spacing w:after="0"/>
        <w:rPr>
          <w:rFonts w:asciiTheme="majorHAnsi" w:hAnsiTheme="majorHAnsi" w:cstheme="majorHAnsi"/>
          <w:b/>
          <w:bCs/>
          <w:sz w:val="22"/>
          <w:szCs w:val="22"/>
          <w:lang w:val="nl-BE" w:eastAsia="nl-BE"/>
        </w:rPr>
      </w:pPr>
    </w:p>
    <w:p w:rsidRPr="00015EE0" w:rsidR="00DB593B" w:rsidP="00015EE0" w:rsidRDefault="00DB593B" w14:paraId="528E767F" w14:textId="77777777">
      <w:pPr>
        <w:pStyle w:val="Lijstalinea"/>
        <w:spacing w:after="0" w:line="240" w:lineRule="auto"/>
        <w:ind w:left="0"/>
        <w:rPr>
          <w:rFonts w:asciiTheme="majorHAnsi" w:hAnsiTheme="majorHAnsi" w:eastAsiaTheme="majorEastAsia" w:cstheme="majorHAnsi"/>
        </w:rPr>
      </w:pPr>
      <w:r w:rsidRPr="00015EE0">
        <w:rPr>
          <w:rFonts w:asciiTheme="majorHAnsi" w:hAnsiTheme="majorHAnsi" w:eastAsiaTheme="majorEastAsia" w:cstheme="majorHAnsi"/>
          <w:b/>
          <w:bCs/>
        </w:rPr>
        <w:t>Besluit:</w:t>
      </w:r>
    </w:p>
    <w:p w:rsidRPr="00015EE0" w:rsidR="009700F4" w:rsidP="0842B4D2" w:rsidRDefault="00667A63" w14:paraId="126FC909" w14:textId="3EE767BE">
      <w:pPr>
        <w:spacing w:after="0"/>
        <w:rPr>
          <w:rFonts w:ascii="Calibri Light" w:hAnsi="Calibri Light" w:eastAsia="游ゴシック Light" w:cs="Calibri Light" w:asciiTheme="majorAscii" w:hAnsiTheme="majorAscii" w:eastAsiaTheme="majorEastAsia" w:cstheme="majorAscii"/>
          <w:sz w:val="22"/>
          <w:szCs w:val="22"/>
          <w:lang w:val="nl-BE"/>
        </w:rPr>
      </w:pPr>
      <w:r w:rsidRPr="0842B4D2" w:rsidR="00667A63">
        <w:rPr>
          <w:rFonts w:ascii="Calibri Light" w:hAnsi="Calibri Light" w:eastAsia="游ゴシック Light" w:cs="Calibri Light" w:asciiTheme="majorAscii" w:hAnsiTheme="majorAscii" w:eastAsiaTheme="majorEastAsia" w:cstheme="majorAscii"/>
          <w:sz w:val="22"/>
          <w:szCs w:val="22"/>
          <w:lang w:val="nl-BE"/>
        </w:rPr>
        <w:t xml:space="preserve">Art. </w:t>
      </w:r>
      <w:r w:rsidRPr="0842B4D2" w:rsidR="00DB593B">
        <w:rPr>
          <w:rFonts w:ascii="Calibri Light" w:hAnsi="Calibri Light" w:eastAsia="游ゴシック Light" w:cs="Calibri Light" w:asciiTheme="majorAscii" w:hAnsiTheme="majorAscii" w:eastAsiaTheme="majorEastAsia" w:cstheme="majorAscii"/>
          <w:sz w:val="22"/>
          <w:szCs w:val="22"/>
          <w:lang w:val="nl-BE"/>
        </w:rPr>
        <w:t>1</w:t>
      </w:r>
      <w:r w:rsidRPr="0842B4D2" w:rsidR="00667A63">
        <w:rPr>
          <w:rFonts w:ascii="Calibri Light" w:hAnsi="Calibri Light" w:eastAsia="游ゴシック Light" w:cs="Calibri Light" w:asciiTheme="majorAscii" w:hAnsiTheme="majorAscii" w:eastAsiaTheme="majorEastAsia" w:cstheme="majorAscii"/>
          <w:sz w:val="22"/>
          <w:szCs w:val="22"/>
          <w:lang w:val="nl-BE"/>
        </w:rPr>
        <w:t xml:space="preserve">: De raad van bestuur </w:t>
      </w:r>
      <w:r w:rsidRPr="0842B4D2" w:rsidR="00DB593B">
        <w:rPr>
          <w:rFonts w:ascii="Calibri Light" w:hAnsi="Calibri Light" w:eastAsia="游ゴシック Light" w:cs="Calibri Light" w:asciiTheme="majorAscii" w:hAnsiTheme="majorAscii" w:eastAsiaTheme="majorEastAsia" w:cstheme="majorAscii"/>
          <w:sz w:val="22"/>
          <w:szCs w:val="22"/>
          <w:lang w:val="nl-BE"/>
        </w:rPr>
        <w:t xml:space="preserve">stelt vast dat de arbeidsovereenkomst met mevrouw Judith </w:t>
      </w:r>
      <w:proofErr w:type="spellStart"/>
      <w:r w:rsidRPr="0842B4D2" w:rsidR="00DB593B">
        <w:rPr>
          <w:rFonts w:ascii="Calibri Light" w:hAnsi="Calibri Light" w:eastAsia="游ゴシック Light" w:cs="Calibri Light" w:asciiTheme="majorAscii" w:hAnsiTheme="majorAscii" w:eastAsiaTheme="majorEastAsia" w:cstheme="majorAscii"/>
          <w:sz w:val="22"/>
          <w:szCs w:val="22"/>
          <w:lang w:val="nl-BE"/>
        </w:rPr>
        <w:t>D</w:t>
      </w:r>
      <w:r w:rsidRPr="0842B4D2" w:rsidR="00544D3B">
        <w:rPr>
          <w:rFonts w:ascii="Calibri Light" w:hAnsi="Calibri Light" w:eastAsia="游ゴシック Light" w:cs="Calibri Light" w:asciiTheme="majorAscii" w:hAnsiTheme="majorAscii" w:eastAsiaTheme="majorEastAsia" w:cstheme="majorAscii"/>
          <w:sz w:val="22"/>
          <w:szCs w:val="22"/>
          <w:lang w:val="nl-BE"/>
        </w:rPr>
        <w:t>ewaele</w:t>
      </w:r>
      <w:proofErr w:type="spellEnd"/>
      <w:r w:rsidRPr="0842B4D2" w:rsidR="0034524C">
        <w:rPr>
          <w:rFonts w:ascii="Calibri Light" w:hAnsi="Calibri Light" w:eastAsia="游ゴシック Light" w:cs="Calibri Light" w:asciiTheme="majorAscii" w:hAnsiTheme="majorAscii" w:eastAsiaTheme="majorEastAsia" w:cstheme="majorAscii"/>
          <w:sz w:val="22"/>
          <w:szCs w:val="22"/>
          <w:lang w:val="nl-BE"/>
        </w:rPr>
        <w:t xml:space="preserve"> wordt be</w:t>
      </w:r>
      <w:r w:rsidRPr="0842B4D2" w:rsidR="00D521E2">
        <w:rPr>
          <w:rFonts w:ascii="Calibri Light" w:hAnsi="Calibri Light" w:eastAsia="游ゴシック Light" w:cs="Calibri Light" w:asciiTheme="majorAscii" w:hAnsiTheme="majorAscii" w:eastAsiaTheme="majorEastAsia" w:cstheme="majorAscii"/>
          <w:sz w:val="22"/>
          <w:szCs w:val="22"/>
          <w:lang w:val="nl-BE"/>
        </w:rPr>
        <w:t xml:space="preserve">ëindigd wegens medische overmacht door het aflopen van de </w:t>
      </w:r>
      <w:proofErr w:type="spellStart"/>
      <w:r w:rsidRPr="0842B4D2" w:rsidR="00D521E2">
        <w:rPr>
          <w:rFonts w:ascii="Calibri Light" w:hAnsi="Calibri Light" w:eastAsia="游ゴシック Light" w:cs="Calibri Light" w:asciiTheme="majorAscii" w:hAnsiTheme="majorAscii" w:eastAsiaTheme="majorEastAsia" w:cstheme="majorAscii"/>
          <w:sz w:val="22"/>
          <w:szCs w:val="22"/>
          <w:lang w:val="nl-BE"/>
        </w:rPr>
        <w:t>reïntegratieprocedure</w:t>
      </w:r>
      <w:proofErr w:type="spellEnd"/>
      <w:r w:rsidRPr="0842B4D2" w:rsidR="00D521E2">
        <w:rPr>
          <w:rFonts w:ascii="Calibri Light" w:hAnsi="Calibri Light" w:eastAsia="游ゴシック Light" w:cs="Calibri Light" w:asciiTheme="majorAscii" w:hAnsiTheme="majorAscii" w:eastAsiaTheme="majorEastAsia" w:cstheme="majorAscii"/>
          <w:sz w:val="22"/>
          <w:szCs w:val="22"/>
          <w:lang w:val="nl-BE"/>
        </w:rPr>
        <w:t xml:space="preserve"> op 1</w:t>
      </w:r>
      <w:r w:rsidRPr="0842B4D2" w:rsidR="003A0E9D">
        <w:rPr>
          <w:rFonts w:ascii="Calibri Light" w:hAnsi="Calibri Light" w:eastAsia="游ゴシック Light" w:cs="Calibri Light" w:asciiTheme="majorAscii" w:hAnsiTheme="majorAscii" w:eastAsiaTheme="majorEastAsia" w:cstheme="majorAscii"/>
          <w:sz w:val="22"/>
          <w:szCs w:val="22"/>
          <w:lang w:val="nl-BE"/>
        </w:rPr>
        <w:t>1</w:t>
      </w:r>
      <w:r w:rsidRPr="0842B4D2" w:rsidR="00D521E2">
        <w:rPr>
          <w:rFonts w:ascii="Calibri Light" w:hAnsi="Calibri Light" w:eastAsia="游ゴシック Light" w:cs="Calibri Light" w:asciiTheme="majorAscii" w:hAnsiTheme="majorAscii" w:eastAsiaTheme="majorEastAsia" w:cstheme="majorAscii"/>
          <w:sz w:val="22"/>
          <w:szCs w:val="22"/>
          <w:lang w:val="nl-BE"/>
        </w:rPr>
        <w:t>/03/2022</w:t>
      </w:r>
      <w:r w:rsidRPr="0842B4D2" w:rsidR="00142A10">
        <w:rPr>
          <w:rFonts w:ascii="Calibri Light" w:hAnsi="Calibri Light" w:eastAsia="游ゴシック Light" w:cs="Calibri Light" w:asciiTheme="majorAscii" w:hAnsiTheme="majorAscii" w:eastAsiaTheme="majorEastAsia" w:cstheme="majorAscii"/>
          <w:sz w:val="22"/>
          <w:szCs w:val="22"/>
          <w:lang w:val="nl-BE"/>
        </w:rPr>
        <w:t>. De beroepstermijn verst</w:t>
      </w:r>
      <w:r w:rsidRPr="0842B4D2" w:rsidR="00BA5FB7">
        <w:rPr>
          <w:rFonts w:ascii="Calibri Light" w:hAnsi="Calibri Light" w:eastAsia="游ゴシック Light" w:cs="Calibri Light" w:asciiTheme="majorAscii" w:hAnsiTheme="majorAscii" w:eastAsiaTheme="majorEastAsia" w:cstheme="majorAscii"/>
          <w:sz w:val="22"/>
          <w:szCs w:val="22"/>
          <w:lang w:val="nl-BE"/>
        </w:rPr>
        <w:t>reek op woensdag 23 maart 2022</w:t>
      </w:r>
      <w:r w:rsidRPr="0842B4D2" w:rsidR="009700F4">
        <w:rPr>
          <w:rFonts w:ascii="Calibri Light" w:hAnsi="Calibri Light" w:eastAsia="游ゴシック Light" w:cs="Calibri Light" w:asciiTheme="majorAscii" w:hAnsiTheme="majorAscii" w:eastAsiaTheme="majorEastAsia" w:cstheme="majorAscii"/>
          <w:sz w:val="22"/>
          <w:szCs w:val="22"/>
          <w:lang w:val="nl-BE"/>
        </w:rPr>
        <w:t xml:space="preserve"> en er werd door Judith </w:t>
      </w:r>
      <w:proofErr w:type="spellStart"/>
      <w:r w:rsidRPr="0842B4D2" w:rsidR="009700F4">
        <w:rPr>
          <w:rFonts w:ascii="Calibri Light" w:hAnsi="Calibri Light" w:eastAsia="游ゴシック Light" w:cs="Calibri Light" w:asciiTheme="majorAscii" w:hAnsiTheme="majorAscii" w:eastAsiaTheme="majorEastAsia" w:cstheme="majorAscii"/>
          <w:sz w:val="22"/>
          <w:szCs w:val="22"/>
          <w:lang w:val="nl-BE"/>
        </w:rPr>
        <w:t>Dewaele</w:t>
      </w:r>
      <w:proofErr w:type="spellEnd"/>
      <w:r w:rsidRPr="0842B4D2" w:rsidR="009700F4">
        <w:rPr>
          <w:rFonts w:ascii="Calibri Light" w:hAnsi="Calibri Light" w:eastAsia="游ゴシック Light" w:cs="Calibri Light" w:asciiTheme="majorAscii" w:hAnsiTheme="majorAscii" w:eastAsiaTheme="majorEastAsia" w:cstheme="majorAscii"/>
          <w:sz w:val="22"/>
          <w:szCs w:val="22"/>
          <w:lang w:val="nl-BE"/>
        </w:rPr>
        <w:t xml:space="preserve"> geen beroep aangetekend. </w:t>
      </w:r>
    </w:p>
    <w:p w:rsidRPr="00015EE0" w:rsidR="000B14DE" w:rsidP="0842B4D2" w:rsidRDefault="009700F4" w14:paraId="39FE2FE7" w14:textId="44C74301">
      <w:pPr>
        <w:spacing w:after="0"/>
        <w:rPr>
          <w:rFonts w:ascii="Calibri Light" w:hAnsi="Calibri Light" w:eastAsia="游ゴシック Light" w:cs="Calibri Light" w:asciiTheme="majorAscii" w:hAnsiTheme="majorAscii" w:eastAsiaTheme="majorEastAsia" w:cstheme="majorAscii"/>
          <w:sz w:val="22"/>
          <w:szCs w:val="22"/>
          <w:lang w:val="nl-BE"/>
        </w:rPr>
      </w:pPr>
      <w:r w:rsidRPr="0842B4D2" w:rsidR="009700F4">
        <w:rPr>
          <w:rFonts w:ascii="Calibri Light" w:hAnsi="Calibri Light" w:eastAsia="游ゴシック Light" w:cs="Calibri Light" w:asciiTheme="majorAscii" w:hAnsiTheme="majorAscii" w:eastAsiaTheme="majorEastAsia" w:cstheme="majorAscii"/>
          <w:sz w:val="22"/>
          <w:szCs w:val="22"/>
          <w:lang w:val="nl-BE"/>
        </w:rPr>
        <w:t xml:space="preserve">Art. 2: </w:t>
      </w:r>
      <w:r w:rsidRPr="0842B4D2" w:rsidR="000B14DE">
        <w:rPr>
          <w:rFonts w:ascii="Calibri Light" w:hAnsi="Calibri Light" w:eastAsia="游ゴシック Light" w:cs="Calibri Light" w:asciiTheme="majorAscii" w:hAnsiTheme="majorAscii" w:eastAsiaTheme="majorEastAsia" w:cstheme="majorAscii"/>
          <w:sz w:val="22"/>
          <w:szCs w:val="22"/>
          <w:lang w:val="nl-BE"/>
        </w:rPr>
        <w:t xml:space="preserve">Aan Judith </w:t>
      </w:r>
      <w:proofErr w:type="spellStart"/>
      <w:r w:rsidRPr="0842B4D2" w:rsidR="000B14DE">
        <w:rPr>
          <w:rFonts w:ascii="Calibri Light" w:hAnsi="Calibri Light" w:eastAsia="游ゴシック Light" w:cs="Calibri Light" w:asciiTheme="majorAscii" w:hAnsiTheme="majorAscii" w:eastAsiaTheme="majorEastAsia" w:cstheme="majorAscii"/>
          <w:sz w:val="22"/>
          <w:szCs w:val="22"/>
          <w:lang w:val="nl-BE"/>
        </w:rPr>
        <w:t>Dewaele</w:t>
      </w:r>
      <w:proofErr w:type="spellEnd"/>
      <w:r w:rsidRPr="0842B4D2" w:rsidR="000B14DE">
        <w:rPr>
          <w:rFonts w:ascii="Calibri Light" w:hAnsi="Calibri Light" w:eastAsia="游ゴシック Light" w:cs="Calibri Light" w:asciiTheme="majorAscii" w:hAnsiTheme="majorAscii" w:eastAsiaTheme="majorEastAsia" w:cstheme="majorAscii"/>
          <w:sz w:val="22"/>
          <w:szCs w:val="22"/>
          <w:lang w:val="nl-BE"/>
        </w:rPr>
        <w:t xml:space="preserve"> wordt een outplacementaanbod gedaan. De Cultuurregio doet via Poolstok een beroep op SBS </w:t>
      </w:r>
      <w:proofErr w:type="spellStart"/>
      <w:r w:rsidRPr="0842B4D2" w:rsidR="000B14DE">
        <w:rPr>
          <w:rFonts w:ascii="Calibri Light" w:hAnsi="Calibri Light" w:eastAsia="游ゴシック Light" w:cs="Calibri Light" w:asciiTheme="majorAscii" w:hAnsiTheme="majorAscii" w:eastAsiaTheme="majorEastAsia" w:cstheme="majorAscii"/>
          <w:sz w:val="22"/>
          <w:szCs w:val="22"/>
          <w:lang w:val="nl-BE"/>
        </w:rPr>
        <w:t>Skillbuilders</w:t>
      </w:r>
      <w:proofErr w:type="spellEnd"/>
      <w:r w:rsidRPr="0842B4D2" w:rsidR="000B14DE">
        <w:rPr>
          <w:rFonts w:ascii="Calibri Light" w:hAnsi="Calibri Light" w:eastAsia="游ゴシック Light" w:cs="Calibri Light" w:asciiTheme="majorAscii" w:hAnsiTheme="majorAscii" w:eastAsiaTheme="majorEastAsia" w:cstheme="majorAscii"/>
          <w:sz w:val="22"/>
          <w:szCs w:val="22"/>
          <w:lang w:val="nl-BE"/>
        </w:rPr>
        <w:t xml:space="preserve"> dat een voorstel op maat uitwerkt. </w:t>
      </w:r>
    </w:p>
    <w:p w:rsidRPr="00015EE0" w:rsidR="5C24F50C" w:rsidP="00015EE0" w:rsidRDefault="5C24F50C" w14:paraId="6912EF46" w14:textId="3AAE6DB9">
      <w:pPr>
        <w:spacing w:after="0"/>
        <w:rPr>
          <w:rFonts w:asciiTheme="majorHAnsi" w:hAnsiTheme="majorHAnsi" w:cstheme="majorHAnsi"/>
          <w:b/>
          <w:bCs/>
          <w:sz w:val="22"/>
          <w:szCs w:val="22"/>
          <w:lang w:val="nl-BE" w:eastAsia="nl-BE"/>
        </w:rPr>
      </w:pPr>
    </w:p>
    <w:p w:rsidR="6FF4FAEE" w:rsidP="0842B4D2" w:rsidRDefault="6FF4FAEE" w14:paraId="297872D4" w14:textId="5B70204F" w14:noSpellErr="1">
      <w:pPr>
        <w:numPr>
          <w:ilvl w:val="0"/>
          <w:numId w:val="4"/>
        </w:numPr>
        <w:tabs>
          <w:tab w:val="clear" w:pos="348"/>
        </w:tabs>
        <w:spacing w:after="0"/>
        <w:ind w:left="0" w:firstLine="0"/>
        <w:rPr>
          <w:rFonts w:ascii="Calibri Light" w:hAnsi="Calibri Light" w:eastAsia="游ゴシック Light" w:cs="Calibri Light" w:asciiTheme="majorAscii" w:hAnsiTheme="majorAscii" w:eastAsiaTheme="majorEastAsia" w:cstheme="majorAscii"/>
          <w:b w:val="1"/>
          <w:bCs w:val="1"/>
          <w:sz w:val="22"/>
          <w:szCs w:val="22"/>
          <w:u w:val="single"/>
          <w:lang w:val="nl-BE" w:eastAsia="nl-BE"/>
        </w:rPr>
      </w:pPr>
      <w:r w:rsidRPr="0842B4D2" w:rsidR="6FF4FAEE">
        <w:rPr>
          <w:rFonts w:ascii="Calibri Light" w:hAnsi="Calibri Light" w:eastAsia="游ゴシック Light" w:cs="Calibri Light" w:asciiTheme="majorAscii" w:hAnsiTheme="majorAscii" w:eastAsiaTheme="majorEastAsia" w:cstheme="majorAscii"/>
          <w:b w:val="1"/>
          <w:bCs w:val="1"/>
          <w:sz w:val="22"/>
          <w:szCs w:val="22"/>
          <w:u w:val="single"/>
          <w:lang w:val="nl-BE" w:eastAsia="nl-BE"/>
        </w:rPr>
        <w:t>Inhoudelijke werking</w:t>
      </w:r>
    </w:p>
    <w:p w:rsidRPr="00015EE0" w:rsidR="005442F0" w:rsidP="005442F0" w:rsidRDefault="005442F0" w14:paraId="3A27CC1B" w14:textId="77777777">
      <w:pPr>
        <w:spacing w:after="0"/>
        <w:rPr>
          <w:rFonts w:asciiTheme="majorHAnsi" w:hAnsiTheme="majorHAnsi" w:eastAsiaTheme="majorEastAsia" w:cstheme="majorHAnsi"/>
          <w:b/>
          <w:bCs/>
          <w:sz w:val="22"/>
          <w:szCs w:val="22"/>
          <w:lang w:val="nl-BE" w:eastAsia="nl-BE"/>
        </w:rPr>
      </w:pPr>
    </w:p>
    <w:p w:rsidRPr="00015EE0" w:rsidR="41E8E6C8" w:rsidP="000C5CCE" w:rsidRDefault="41E8E6C8" w14:paraId="66EC6AD4" w14:textId="4483308A">
      <w:pPr>
        <w:numPr>
          <w:ilvl w:val="1"/>
          <w:numId w:val="4"/>
        </w:numPr>
        <w:tabs>
          <w:tab w:val="clear" w:pos="1068"/>
        </w:tabs>
        <w:spacing w:after="0"/>
        <w:ind w:left="0" w:firstLine="0"/>
        <w:rPr>
          <w:rFonts w:asciiTheme="majorHAnsi" w:hAnsiTheme="majorHAnsi"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Gunning widget ontwikkeling Pajottenland 2.0</w:t>
      </w:r>
    </w:p>
    <w:p w:rsidR="00CF2160" w:rsidP="00015EE0" w:rsidRDefault="00CF2160" w14:paraId="76321665" w14:textId="77777777">
      <w:pPr>
        <w:spacing w:after="0"/>
        <w:rPr>
          <w:rFonts w:asciiTheme="majorHAnsi" w:hAnsiTheme="majorHAnsi" w:eastAsiaTheme="majorEastAsia" w:cstheme="majorHAnsi"/>
          <w:sz w:val="22"/>
          <w:szCs w:val="22"/>
          <w:lang w:val="nl-BE" w:eastAsia="nl-BE"/>
        </w:rPr>
      </w:pPr>
    </w:p>
    <w:p w:rsidRPr="005442F0" w:rsidR="007317F1" w:rsidP="00015EE0" w:rsidRDefault="007317F1" w14:paraId="77E9F9EB" w14:textId="23CC785C">
      <w:pPr>
        <w:spacing w:after="0"/>
        <w:rPr>
          <w:rFonts w:asciiTheme="majorHAnsi" w:hAnsiTheme="majorHAnsi" w:eastAsiaTheme="majorEastAsia" w:cstheme="majorHAnsi"/>
          <w:sz w:val="22"/>
          <w:szCs w:val="22"/>
          <w:lang w:val="nl-BE" w:eastAsia="nl-BE"/>
        </w:rPr>
      </w:pPr>
      <w:r w:rsidRPr="005442F0">
        <w:rPr>
          <w:rFonts w:asciiTheme="majorHAnsi" w:hAnsiTheme="majorHAnsi" w:eastAsiaTheme="majorEastAsia" w:cstheme="majorHAnsi"/>
          <w:sz w:val="22"/>
          <w:szCs w:val="22"/>
          <w:lang w:val="nl-BE" w:eastAsia="nl-BE"/>
        </w:rPr>
        <w:t>In kader van het project Pajottenland 2.0 werd een bestek voor een “OPDRACHT VAN DIENSTEN: “Ontwikkeling Wikitool Pajottenland 2.0” via ONDERHANDELINGSPROCEDURE ZONDER VOORAFGAANDE BEKENDMAKING uitgeschreven.</w:t>
      </w:r>
      <w:r w:rsidRPr="005442F0" w:rsidR="00560DE5">
        <w:rPr>
          <w:rFonts w:asciiTheme="majorHAnsi" w:hAnsiTheme="majorHAnsi" w:eastAsiaTheme="majorEastAsia" w:cstheme="majorHAnsi"/>
          <w:sz w:val="22"/>
          <w:szCs w:val="22"/>
          <w:lang w:val="nl-BE" w:eastAsia="nl-BE"/>
        </w:rPr>
        <w:t xml:space="preserve"> Vier dienstverleners werden aangeschreven, twee partijen dienden een offerte in. Alle indieners voldeden aan de voorwaarden om deel te nemen aan de procedure en alle offertes werden als regelmatig bevonden. Volgende gunningscriteria werden gehanteerd:</w:t>
      </w:r>
    </w:p>
    <w:tbl>
      <w:tblPr>
        <w:tblW w:w="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795"/>
        <w:gridCol w:w="5415"/>
        <w:gridCol w:w="3105"/>
      </w:tblGrid>
      <w:tr w:rsidRPr="005442F0" w:rsidR="00015EE0" w:rsidTr="00560DE5" w14:paraId="2D3FA358" w14:textId="77777777">
        <w:tc>
          <w:tcPr>
            <w:tcW w:w="79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72804A4B"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NR</w:t>
            </w:r>
            <w:r w:rsidRPr="00560DE5">
              <w:rPr>
                <w:rFonts w:eastAsia="Times New Roman" w:asciiTheme="majorHAnsi" w:hAnsiTheme="majorHAnsi" w:cstheme="majorHAnsi"/>
                <w:sz w:val="22"/>
                <w:szCs w:val="22"/>
                <w:lang w:val="nl-BE" w:eastAsia="nl-BE"/>
              </w:rPr>
              <w:t> </w:t>
            </w:r>
          </w:p>
        </w:tc>
        <w:tc>
          <w:tcPr>
            <w:tcW w:w="541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3EAF102A"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Beschrijving</w:t>
            </w:r>
            <w:r w:rsidRPr="00560DE5">
              <w:rPr>
                <w:rFonts w:eastAsia="Times New Roman" w:asciiTheme="majorHAnsi" w:hAnsiTheme="majorHAnsi" w:cstheme="majorHAnsi"/>
                <w:sz w:val="22"/>
                <w:szCs w:val="22"/>
                <w:lang w:val="nl-BE" w:eastAsia="nl-BE"/>
              </w:rPr>
              <w:t> </w:t>
            </w:r>
          </w:p>
        </w:tc>
        <w:tc>
          <w:tcPr>
            <w:tcW w:w="310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5D0BEAE8"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Gewicht</w:t>
            </w:r>
            <w:r w:rsidRPr="00560DE5">
              <w:rPr>
                <w:rFonts w:eastAsia="Times New Roman" w:asciiTheme="majorHAnsi" w:hAnsiTheme="majorHAnsi" w:cstheme="majorHAnsi"/>
                <w:sz w:val="22"/>
                <w:szCs w:val="22"/>
                <w:lang w:val="nl-BE" w:eastAsia="nl-BE"/>
              </w:rPr>
              <w:t> </w:t>
            </w:r>
          </w:p>
        </w:tc>
      </w:tr>
      <w:tr w:rsidRPr="005442F0" w:rsidR="00015EE0" w:rsidTr="00560DE5" w14:paraId="4316ADF3" w14:textId="77777777">
        <w:tc>
          <w:tcPr>
            <w:tcW w:w="79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7D6A315E"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1</w:t>
            </w:r>
            <w:r w:rsidRPr="00560DE5">
              <w:rPr>
                <w:rFonts w:eastAsia="Times New Roman" w:asciiTheme="majorHAnsi" w:hAnsiTheme="majorHAnsi" w:cstheme="majorHAnsi"/>
                <w:sz w:val="22"/>
                <w:szCs w:val="22"/>
                <w:lang w:val="nl-BE" w:eastAsia="nl-BE"/>
              </w:rPr>
              <w:t> </w:t>
            </w:r>
          </w:p>
        </w:tc>
        <w:tc>
          <w:tcPr>
            <w:tcW w:w="541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6DF4F182"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Kwaliteit en duurzaamheid van de voorgestelde uitvoering van het project </w:t>
            </w:r>
            <w:r w:rsidRPr="00560DE5">
              <w:rPr>
                <w:rFonts w:eastAsia="Times New Roman" w:asciiTheme="majorHAnsi" w:hAnsiTheme="majorHAnsi" w:cstheme="majorHAnsi"/>
                <w:sz w:val="22"/>
                <w:szCs w:val="22"/>
                <w:lang w:val="nl-BE" w:eastAsia="nl-BE"/>
              </w:rPr>
              <w:t> </w:t>
            </w:r>
          </w:p>
        </w:tc>
        <w:tc>
          <w:tcPr>
            <w:tcW w:w="310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68E20CEC"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60</w:t>
            </w:r>
            <w:r w:rsidRPr="00560DE5">
              <w:rPr>
                <w:rFonts w:eastAsia="Times New Roman" w:asciiTheme="majorHAnsi" w:hAnsiTheme="majorHAnsi" w:cstheme="majorHAnsi"/>
                <w:sz w:val="22"/>
                <w:szCs w:val="22"/>
                <w:lang w:val="nl-BE" w:eastAsia="nl-BE"/>
              </w:rPr>
              <w:t> </w:t>
            </w:r>
          </w:p>
        </w:tc>
      </w:tr>
      <w:tr w:rsidRPr="005442F0" w:rsidR="00015EE0" w:rsidTr="00560DE5" w14:paraId="1C2B1099" w14:textId="77777777">
        <w:tc>
          <w:tcPr>
            <w:tcW w:w="79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581C128D"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2</w:t>
            </w:r>
            <w:r w:rsidRPr="00560DE5">
              <w:rPr>
                <w:rFonts w:eastAsia="Times New Roman" w:asciiTheme="majorHAnsi" w:hAnsiTheme="majorHAnsi" w:cstheme="majorHAnsi"/>
                <w:sz w:val="22"/>
                <w:szCs w:val="22"/>
                <w:lang w:val="nl-BE" w:eastAsia="nl-BE"/>
              </w:rPr>
              <w:t> </w:t>
            </w:r>
          </w:p>
        </w:tc>
        <w:tc>
          <w:tcPr>
            <w:tcW w:w="541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48008BCE"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Kwaliteit van de planning en projectaanpak</w:t>
            </w:r>
            <w:r w:rsidRPr="00560DE5">
              <w:rPr>
                <w:rFonts w:eastAsia="Times New Roman" w:asciiTheme="majorHAnsi" w:hAnsiTheme="majorHAnsi" w:cstheme="majorHAnsi"/>
                <w:sz w:val="22"/>
                <w:szCs w:val="22"/>
                <w:lang w:val="nl-BE" w:eastAsia="nl-BE"/>
              </w:rPr>
              <w:t> </w:t>
            </w:r>
          </w:p>
        </w:tc>
        <w:tc>
          <w:tcPr>
            <w:tcW w:w="310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58003CD8"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20</w:t>
            </w:r>
            <w:r w:rsidRPr="00560DE5">
              <w:rPr>
                <w:rFonts w:eastAsia="Times New Roman" w:asciiTheme="majorHAnsi" w:hAnsiTheme="majorHAnsi" w:cstheme="majorHAnsi"/>
                <w:sz w:val="22"/>
                <w:szCs w:val="22"/>
                <w:lang w:val="nl-BE" w:eastAsia="nl-BE"/>
              </w:rPr>
              <w:t> </w:t>
            </w:r>
          </w:p>
        </w:tc>
      </w:tr>
      <w:tr w:rsidRPr="005442F0" w:rsidR="00015EE0" w:rsidTr="00560DE5" w14:paraId="469894B6" w14:textId="77777777">
        <w:tc>
          <w:tcPr>
            <w:tcW w:w="79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3B28872A"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3</w:t>
            </w:r>
            <w:r w:rsidRPr="00560DE5">
              <w:rPr>
                <w:rFonts w:eastAsia="Times New Roman" w:asciiTheme="majorHAnsi" w:hAnsiTheme="majorHAnsi" w:cstheme="majorHAnsi"/>
                <w:sz w:val="22"/>
                <w:szCs w:val="22"/>
                <w:lang w:val="nl-BE" w:eastAsia="nl-BE"/>
              </w:rPr>
              <w:t> </w:t>
            </w:r>
          </w:p>
        </w:tc>
        <w:tc>
          <w:tcPr>
            <w:tcW w:w="541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1CD617F9"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Offerte prijs (totaal)</w:t>
            </w:r>
            <w:r w:rsidRPr="00560DE5">
              <w:rPr>
                <w:rFonts w:eastAsia="Times New Roman" w:asciiTheme="majorHAnsi" w:hAnsiTheme="majorHAnsi" w:cstheme="majorHAnsi"/>
                <w:sz w:val="22"/>
                <w:szCs w:val="22"/>
                <w:lang w:val="nl-BE" w:eastAsia="nl-BE"/>
              </w:rPr>
              <w:t> </w:t>
            </w:r>
          </w:p>
        </w:tc>
        <w:tc>
          <w:tcPr>
            <w:tcW w:w="3105" w:type="dxa"/>
            <w:tcBorders>
              <w:top w:val="single" w:color="auto" w:sz="6" w:space="0"/>
              <w:left w:val="single" w:color="auto" w:sz="6" w:space="0"/>
              <w:bottom w:val="single" w:color="auto" w:sz="6" w:space="0"/>
              <w:right w:val="single" w:color="auto" w:sz="6" w:space="0"/>
            </w:tcBorders>
            <w:shd w:val="clear" w:color="auto" w:fill="auto"/>
            <w:hideMark/>
          </w:tcPr>
          <w:p w:rsidRPr="00560DE5" w:rsidR="00560DE5" w:rsidP="00015EE0" w:rsidRDefault="00560DE5" w14:paraId="5C626A65" w14:textId="77777777">
            <w:pPr>
              <w:spacing w:after="0"/>
              <w:textAlignment w:val="baseline"/>
              <w:rPr>
                <w:rFonts w:eastAsia="Times New Roman" w:asciiTheme="majorHAnsi" w:hAnsiTheme="majorHAnsi" w:cstheme="majorHAnsi"/>
                <w:sz w:val="22"/>
                <w:szCs w:val="22"/>
                <w:lang w:val="nl-BE" w:eastAsia="nl-BE"/>
              </w:rPr>
            </w:pPr>
            <w:r w:rsidRPr="00560DE5">
              <w:rPr>
                <w:rFonts w:eastAsia="Times New Roman" w:asciiTheme="majorHAnsi" w:hAnsiTheme="majorHAnsi" w:cstheme="majorHAnsi"/>
                <w:sz w:val="22"/>
                <w:szCs w:val="22"/>
                <w:lang w:val="nl-NL" w:eastAsia="nl-BE"/>
              </w:rPr>
              <w:t>20</w:t>
            </w:r>
            <w:r w:rsidRPr="00560DE5">
              <w:rPr>
                <w:rFonts w:eastAsia="Times New Roman" w:asciiTheme="majorHAnsi" w:hAnsiTheme="majorHAnsi" w:cstheme="majorHAnsi"/>
                <w:sz w:val="22"/>
                <w:szCs w:val="22"/>
                <w:lang w:val="nl-BE" w:eastAsia="nl-BE"/>
              </w:rPr>
              <w:t> </w:t>
            </w:r>
          </w:p>
        </w:tc>
      </w:tr>
    </w:tbl>
    <w:p w:rsidRPr="005442F0" w:rsidR="00560DE5" w:rsidP="00015EE0" w:rsidRDefault="00560DE5" w14:paraId="6E853A37" w14:textId="7AFCFE54">
      <w:pPr>
        <w:spacing w:after="0"/>
        <w:rPr>
          <w:rFonts w:asciiTheme="majorHAnsi" w:hAnsiTheme="majorHAnsi" w:eastAsiaTheme="majorEastAsia" w:cstheme="majorHAnsi"/>
          <w:sz w:val="22"/>
          <w:szCs w:val="22"/>
          <w:lang w:val="nl-BE" w:eastAsia="nl-BE"/>
        </w:rPr>
      </w:pPr>
      <w:r w:rsidRPr="005442F0">
        <w:rPr>
          <w:rFonts w:asciiTheme="majorHAnsi" w:hAnsiTheme="majorHAnsi" w:eastAsiaTheme="majorEastAsia" w:cstheme="majorHAnsi"/>
          <w:sz w:val="22"/>
          <w:szCs w:val="22"/>
          <w:lang w:val="nl-BE" w:eastAsia="nl-BE"/>
        </w:rPr>
        <w:t>De jury was als volgt samengesteld: Bart Magnus (</w:t>
      </w:r>
      <w:proofErr w:type="spellStart"/>
      <w:r w:rsidRPr="005442F0">
        <w:rPr>
          <w:rFonts w:asciiTheme="majorHAnsi" w:hAnsiTheme="majorHAnsi" w:eastAsiaTheme="majorEastAsia" w:cstheme="majorHAnsi"/>
          <w:sz w:val="22"/>
          <w:szCs w:val="22"/>
          <w:lang w:val="nl-BE" w:eastAsia="nl-BE"/>
        </w:rPr>
        <w:t>meemoo</w:t>
      </w:r>
      <w:proofErr w:type="spellEnd"/>
      <w:r w:rsidRPr="005442F0">
        <w:rPr>
          <w:rFonts w:asciiTheme="majorHAnsi" w:hAnsiTheme="majorHAnsi" w:eastAsiaTheme="majorEastAsia" w:cstheme="majorHAnsi"/>
          <w:sz w:val="22"/>
          <w:szCs w:val="22"/>
          <w:lang w:val="nl-BE" w:eastAsia="nl-BE"/>
        </w:rPr>
        <w:t xml:space="preserve">), Geert Van Pamel (Wikimedia BE), Evy Muylaert (Gemeente Galmaarden), Katrien </w:t>
      </w:r>
      <w:proofErr w:type="spellStart"/>
      <w:r w:rsidRPr="005442F0">
        <w:rPr>
          <w:rFonts w:asciiTheme="majorHAnsi" w:hAnsiTheme="majorHAnsi" w:eastAsiaTheme="majorEastAsia" w:cstheme="majorHAnsi"/>
          <w:sz w:val="22"/>
          <w:szCs w:val="22"/>
          <w:lang w:val="nl-BE" w:eastAsia="nl-BE"/>
        </w:rPr>
        <w:t>Meesseman</w:t>
      </w:r>
      <w:proofErr w:type="spellEnd"/>
      <w:r w:rsidRPr="005442F0">
        <w:rPr>
          <w:rFonts w:asciiTheme="majorHAnsi" w:hAnsiTheme="majorHAnsi" w:eastAsiaTheme="majorEastAsia" w:cstheme="majorHAnsi"/>
          <w:sz w:val="22"/>
          <w:szCs w:val="22"/>
          <w:lang w:val="nl-BE" w:eastAsia="nl-BE"/>
        </w:rPr>
        <w:t xml:space="preserve"> (Pajottenland+) en Hilke Arijs (Projectleider vanuit ZENDER).</w:t>
      </w:r>
    </w:p>
    <w:p w:rsidR="00560DE5" w:rsidP="00015EE0" w:rsidRDefault="00560DE5" w14:paraId="56B5CBA2" w14:textId="0282CD85">
      <w:pPr>
        <w:spacing w:after="0"/>
        <w:rPr>
          <w:rStyle w:val="eop"/>
          <w:rFonts w:asciiTheme="majorHAnsi" w:hAnsiTheme="majorHAnsi" w:cstheme="majorHAnsi"/>
          <w:sz w:val="22"/>
          <w:szCs w:val="22"/>
          <w:shd w:val="clear" w:color="auto" w:fill="FFFFFF"/>
          <w:lang w:val="nl-BE"/>
        </w:rPr>
      </w:pPr>
      <w:r w:rsidRPr="005442F0">
        <w:rPr>
          <w:rFonts w:asciiTheme="majorHAnsi" w:hAnsiTheme="majorHAnsi" w:eastAsiaTheme="majorEastAsia" w:cstheme="majorHAnsi"/>
          <w:sz w:val="22"/>
          <w:szCs w:val="22"/>
          <w:lang w:val="nl-BE" w:eastAsia="nl-BE"/>
        </w:rPr>
        <w:t>Op basis het</w:t>
      </w:r>
      <w:r w:rsidRPr="005442F0">
        <w:rPr>
          <w:rStyle w:val="normaltextrun"/>
          <w:rFonts w:asciiTheme="majorHAnsi" w:hAnsiTheme="majorHAnsi" w:cstheme="majorHAnsi"/>
          <w:sz w:val="22"/>
          <w:szCs w:val="22"/>
          <w:shd w:val="clear" w:color="auto" w:fill="FFFFFF"/>
          <w:lang w:val="nl-NL"/>
        </w:rPr>
        <w:t xml:space="preserve"> voorgaand administratief en technisch onderzoek van de offertes, is de eindrangschikking van de offertes als volgt:</w:t>
      </w:r>
      <w:r w:rsidRPr="005442F0">
        <w:rPr>
          <w:rStyle w:val="eop"/>
          <w:rFonts w:asciiTheme="majorHAnsi" w:hAnsiTheme="majorHAnsi" w:cstheme="majorHAnsi"/>
          <w:sz w:val="22"/>
          <w:szCs w:val="22"/>
          <w:shd w:val="clear" w:color="auto" w:fill="FFFFFF"/>
          <w:lang w:val="nl-BE"/>
        </w:rPr>
        <w:t> </w:t>
      </w:r>
    </w:p>
    <w:tbl>
      <w:tblPr>
        <w:tblW w:w="3804"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14"/>
        <w:gridCol w:w="1979"/>
        <w:gridCol w:w="1269"/>
        <w:gridCol w:w="1094"/>
        <w:gridCol w:w="1135"/>
        <w:gridCol w:w="1127"/>
      </w:tblGrid>
      <w:tr w:rsidRPr="00C57580" w:rsidR="00275402" w:rsidTr="00A72A96" w14:paraId="221B695E" w14:textId="77777777">
        <w:tc>
          <w:tcPr>
            <w:tcW w:w="425" w:type="pct"/>
            <w:shd w:val="clear" w:color="auto" w:fill="auto"/>
          </w:tcPr>
          <w:p w:rsidRPr="00C57580" w:rsidR="00275402" w:rsidP="00A72A96" w:rsidRDefault="00275402" w14:paraId="29FC1112" w14:textId="77777777">
            <w:pPr>
              <w:rPr>
                <w:rFonts w:asciiTheme="majorHAnsi" w:hAnsiTheme="majorHAnsi" w:cstheme="majorHAnsi"/>
                <w:b/>
                <w:bCs/>
                <w:szCs w:val="22"/>
              </w:rPr>
            </w:pPr>
            <w:r w:rsidRPr="00C57580">
              <w:rPr>
                <w:rFonts w:asciiTheme="majorHAnsi" w:hAnsiTheme="majorHAnsi" w:cstheme="majorHAnsi"/>
                <w:b/>
                <w:bCs/>
                <w:szCs w:val="22"/>
              </w:rPr>
              <w:lastRenderedPageBreak/>
              <w:t>nr.</w:t>
            </w:r>
          </w:p>
        </w:tc>
        <w:tc>
          <w:tcPr>
            <w:tcW w:w="1371" w:type="pct"/>
            <w:shd w:val="clear" w:color="auto" w:fill="auto"/>
          </w:tcPr>
          <w:p w:rsidRPr="00C57580" w:rsidR="00275402" w:rsidP="00A72A96" w:rsidRDefault="00275402" w14:paraId="4627999C" w14:textId="77777777">
            <w:pPr>
              <w:rPr>
                <w:rFonts w:asciiTheme="majorHAnsi" w:hAnsiTheme="majorHAnsi" w:cstheme="majorHAnsi"/>
                <w:b/>
                <w:bCs/>
                <w:szCs w:val="22"/>
              </w:rPr>
            </w:pPr>
            <w:proofErr w:type="spellStart"/>
            <w:r w:rsidRPr="00C57580">
              <w:rPr>
                <w:rFonts w:asciiTheme="majorHAnsi" w:hAnsiTheme="majorHAnsi" w:cstheme="majorHAnsi"/>
                <w:b/>
                <w:bCs/>
                <w:szCs w:val="22"/>
              </w:rPr>
              <w:t>inschrijver</w:t>
            </w:r>
            <w:proofErr w:type="spellEnd"/>
          </w:p>
        </w:tc>
        <w:tc>
          <w:tcPr>
            <w:tcW w:w="879" w:type="pct"/>
            <w:shd w:val="clear" w:color="auto" w:fill="auto"/>
          </w:tcPr>
          <w:p w:rsidRPr="00C57580" w:rsidR="00275402" w:rsidP="00A72A96" w:rsidRDefault="00275402" w14:paraId="783CC6BE" w14:textId="77777777">
            <w:pPr>
              <w:jc w:val="center"/>
              <w:rPr>
                <w:rFonts w:asciiTheme="majorHAnsi" w:hAnsiTheme="majorHAnsi" w:cstheme="majorHAnsi"/>
                <w:b/>
                <w:bCs/>
                <w:szCs w:val="22"/>
              </w:rPr>
            </w:pPr>
            <w:r w:rsidRPr="00C57580">
              <w:rPr>
                <w:rFonts w:asciiTheme="majorHAnsi" w:hAnsiTheme="majorHAnsi" w:cstheme="majorHAnsi"/>
                <w:b/>
                <w:bCs/>
                <w:szCs w:val="22"/>
              </w:rPr>
              <w:t>1</w:t>
            </w:r>
          </w:p>
        </w:tc>
        <w:tc>
          <w:tcPr>
            <w:tcW w:w="758" w:type="pct"/>
            <w:shd w:val="clear" w:color="auto" w:fill="auto"/>
          </w:tcPr>
          <w:p w:rsidRPr="00C57580" w:rsidR="00275402" w:rsidP="00A72A96" w:rsidRDefault="00275402" w14:paraId="4EA15564" w14:textId="77777777">
            <w:pPr>
              <w:rPr>
                <w:rFonts w:asciiTheme="majorHAnsi" w:hAnsiTheme="majorHAnsi" w:cstheme="majorHAnsi"/>
                <w:b/>
                <w:bCs/>
                <w:szCs w:val="22"/>
              </w:rPr>
            </w:pPr>
            <w:r w:rsidRPr="00C57580">
              <w:rPr>
                <w:rFonts w:asciiTheme="majorHAnsi" w:hAnsiTheme="majorHAnsi" w:cstheme="majorHAnsi"/>
                <w:b/>
                <w:bCs/>
                <w:szCs w:val="22"/>
              </w:rPr>
              <w:t>2</w:t>
            </w:r>
          </w:p>
        </w:tc>
        <w:tc>
          <w:tcPr>
            <w:tcW w:w="786" w:type="pct"/>
            <w:shd w:val="clear" w:color="auto" w:fill="auto"/>
          </w:tcPr>
          <w:p w:rsidRPr="00C57580" w:rsidR="00275402" w:rsidP="00A72A96" w:rsidRDefault="00275402" w14:paraId="1E55CC99" w14:textId="77777777">
            <w:pPr>
              <w:jc w:val="center"/>
              <w:rPr>
                <w:rFonts w:asciiTheme="majorHAnsi" w:hAnsiTheme="majorHAnsi" w:cstheme="majorHAnsi"/>
                <w:b/>
                <w:bCs/>
                <w:szCs w:val="22"/>
              </w:rPr>
            </w:pPr>
            <w:r w:rsidRPr="00C57580">
              <w:rPr>
                <w:rFonts w:asciiTheme="majorHAnsi" w:hAnsiTheme="majorHAnsi" w:cstheme="majorHAnsi"/>
                <w:b/>
                <w:bCs/>
                <w:szCs w:val="22"/>
              </w:rPr>
              <w:t>3</w:t>
            </w:r>
          </w:p>
        </w:tc>
        <w:tc>
          <w:tcPr>
            <w:tcW w:w="782" w:type="pct"/>
            <w:shd w:val="clear" w:color="auto" w:fill="auto"/>
          </w:tcPr>
          <w:p w:rsidRPr="00C57580" w:rsidR="00275402" w:rsidP="00A72A96" w:rsidRDefault="00275402" w14:paraId="5C96D94E" w14:textId="77777777">
            <w:pPr>
              <w:jc w:val="center"/>
              <w:rPr>
                <w:rFonts w:asciiTheme="majorHAnsi" w:hAnsiTheme="majorHAnsi" w:cstheme="majorHAnsi"/>
                <w:b/>
                <w:bCs/>
                <w:szCs w:val="22"/>
              </w:rPr>
            </w:pPr>
            <w:proofErr w:type="spellStart"/>
            <w:r w:rsidRPr="00C57580">
              <w:rPr>
                <w:rFonts w:asciiTheme="majorHAnsi" w:hAnsiTheme="majorHAnsi" w:cstheme="majorHAnsi"/>
                <w:b/>
                <w:bCs/>
                <w:szCs w:val="22"/>
              </w:rPr>
              <w:t>totaal</w:t>
            </w:r>
            <w:proofErr w:type="spellEnd"/>
          </w:p>
        </w:tc>
      </w:tr>
      <w:tr w:rsidRPr="003303E9" w:rsidR="00275402" w:rsidTr="00A72A96" w14:paraId="4461BCA4" w14:textId="77777777">
        <w:tc>
          <w:tcPr>
            <w:tcW w:w="425" w:type="pct"/>
            <w:shd w:val="clear" w:color="auto" w:fill="auto"/>
          </w:tcPr>
          <w:p w:rsidRPr="003303E9" w:rsidR="00275402" w:rsidP="00A72A96" w:rsidRDefault="00275402" w14:paraId="10A6016F" w14:textId="77777777">
            <w:pPr>
              <w:rPr>
                <w:rFonts w:asciiTheme="majorHAnsi" w:hAnsiTheme="majorHAnsi" w:cstheme="majorHAnsi"/>
                <w:szCs w:val="22"/>
              </w:rPr>
            </w:pPr>
            <w:r w:rsidRPr="003303E9">
              <w:rPr>
                <w:rFonts w:asciiTheme="majorHAnsi" w:hAnsiTheme="majorHAnsi" w:cstheme="majorHAnsi"/>
                <w:szCs w:val="22"/>
                <w:lang w:val="nl-BE"/>
              </w:rPr>
              <w:t>1</w:t>
            </w:r>
          </w:p>
        </w:tc>
        <w:tc>
          <w:tcPr>
            <w:tcW w:w="1371" w:type="pct"/>
            <w:shd w:val="clear" w:color="auto" w:fill="auto"/>
          </w:tcPr>
          <w:p w:rsidRPr="003303E9" w:rsidR="00275402" w:rsidP="00A72A96" w:rsidRDefault="00275402" w14:paraId="4B91C156" w14:textId="77777777">
            <w:pPr>
              <w:rPr>
                <w:rFonts w:asciiTheme="majorHAnsi" w:hAnsiTheme="majorHAnsi" w:cstheme="majorHAnsi"/>
                <w:szCs w:val="22"/>
              </w:rPr>
            </w:pPr>
            <w:proofErr w:type="spellStart"/>
            <w:r w:rsidRPr="003303E9">
              <w:rPr>
                <w:rFonts w:asciiTheme="majorHAnsi" w:hAnsiTheme="majorHAnsi" w:cstheme="majorHAnsi"/>
                <w:szCs w:val="22"/>
                <w:lang w:val="nl-BE"/>
              </w:rPr>
              <w:t>Jidoka</w:t>
            </w:r>
            <w:proofErr w:type="spellEnd"/>
          </w:p>
        </w:tc>
        <w:tc>
          <w:tcPr>
            <w:tcW w:w="879" w:type="pct"/>
            <w:shd w:val="clear" w:color="auto" w:fill="auto"/>
          </w:tcPr>
          <w:p w:rsidRPr="003303E9" w:rsidR="00275402" w:rsidP="00A72A96" w:rsidRDefault="00275402" w14:paraId="31B2DB0E" w14:textId="77777777">
            <w:pPr>
              <w:jc w:val="center"/>
              <w:rPr>
                <w:rFonts w:asciiTheme="majorHAnsi" w:hAnsiTheme="majorHAnsi" w:cstheme="majorHAnsi"/>
                <w:szCs w:val="22"/>
              </w:rPr>
            </w:pPr>
            <w:r>
              <w:rPr>
                <w:rFonts w:asciiTheme="majorHAnsi" w:hAnsiTheme="majorHAnsi" w:cstheme="majorHAnsi"/>
                <w:szCs w:val="22"/>
              </w:rPr>
              <w:t>49</w:t>
            </w:r>
          </w:p>
        </w:tc>
        <w:tc>
          <w:tcPr>
            <w:tcW w:w="758" w:type="pct"/>
            <w:shd w:val="clear" w:color="auto" w:fill="auto"/>
          </w:tcPr>
          <w:p w:rsidRPr="003303E9" w:rsidR="00275402" w:rsidP="00A72A96" w:rsidRDefault="00275402" w14:paraId="358A879F" w14:textId="77777777">
            <w:pPr>
              <w:jc w:val="center"/>
              <w:rPr>
                <w:rFonts w:asciiTheme="majorHAnsi" w:hAnsiTheme="majorHAnsi" w:cstheme="majorHAnsi"/>
                <w:szCs w:val="22"/>
              </w:rPr>
            </w:pPr>
            <w:r>
              <w:rPr>
                <w:rFonts w:asciiTheme="majorHAnsi" w:hAnsiTheme="majorHAnsi" w:cstheme="majorHAnsi"/>
                <w:szCs w:val="22"/>
              </w:rPr>
              <w:t>14.4</w:t>
            </w:r>
          </w:p>
        </w:tc>
        <w:tc>
          <w:tcPr>
            <w:tcW w:w="786" w:type="pct"/>
            <w:shd w:val="clear" w:color="auto" w:fill="auto"/>
          </w:tcPr>
          <w:p w:rsidRPr="003303E9" w:rsidR="00275402" w:rsidP="00A72A96" w:rsidRDefault="00275402" w14:paraId="1E81A8F1" w14:textId="77777777">
            <w:pPr>
              <w:jc w:val="center"/>
              <w:rPr>
                <w:rFonts w:asciiTheme="majorHAnsi" w:hAnsiTheme="majorHAnsi" w:cstheme="majorHAnsi"/>
                <w:szCs w:val="22"/>
              </w:rPr>
            </w:pPr>
            <w:r>
              <w:rPr>
                <w:rFonts w:asciiTheme="majorHAnsi" w:hAnsiTheme="majorHAnsi" w:cstheme="majorHAnsi"/>
                <w:szCs w:val="22"/>
              </w:rPr>
              <w:t>20</w:t>
            </w:r>
          </w:p>
        </w:tc>
        <w:tc>
          <w:tcPr>
            <w:tcW w:w="782" w:type="pct"/>
            <w:shd w:val="clear" w:color="auto" w:fill="auto"/>
          </w:tcPr>
          <w:p w:rsidRPr="003303E9" w:rsidR="00275402" w:rsidP="00A72A96" w:rsidRDefault="00275402" w14:paraId="6F3AF8A5" w14:textId="77777777">
            <w:pPr>
              <w:jc w:val="center"/>
              <w:rPr>
                <w:rFonts w:asciiTheme="majorHAnsi" w:hAnsiTheme="majorHAnsi" w:cstheme="majorHAnsi"/>
                <w:szCs w:val="22"/>
              </w:rPr>
            </w:pPr>
            <w:r>
              <w:rPr>
                <w:rFonts w:asciiTheme="majorHAnsi" w:hAnsiTheme="majorHAnsi" w:cstheme="majorHAnsi"/>
                <w:szCs w:val="22"/>
              </w:rPr>
              <w:t>83.4</w:t>
            </w:r>
          </w:p>
        </w:tc>
      </w:tr>
      <w:tr w:rsidRPr="003303E9" w:rsidR="00275402" w:rsidTr="00A72A96" w14:paraId="0BFEA740" w14:textId="77777777">
        <w:tc>
          <w:tcPr>
            <w:tcW w:w="425" w:type="pct"/>
            <w:shd w:val="clear" w:color="auto" w:fill="auto"/>
          </w:tcPr>
          <w:p w:rsidRPr="003303E9" w:rsidR="00275402" w:rsidP="00A72A96" w:rsidRDefault="00275402" w14:paraId="748EAC3A" w14:textId="77777777">
            <w:pPr>
              <w:rPr>
                <w:rFonts w:asciiTheme="majorHAnsi" w:hAnsiTheme="majorHAnsi" w:cstheme="majorHAnsi"/>
                <w:szCs w:val="22"/>
              </w:rPr>
            </w:pPr>
            <w:r w:rsidRPr="003303E9">
              <w:rPr>
                <w:rFonts w:asciiTheme="majorHAnsi" w:hAnsiTheme="majorHAnsi" w:cstheme="majorHAnsi"/>
                <w:szCs w:val="22"/>
                <w:lang w:val="nl-BE"/>
              </w:rPr>
              <w:t>2</w:t>
            </w:r>
          </w:p>
        </w:tc>
        <w:tc>
          <w:tcPr>
            <w:tcW w:w="1371" w:type="pct"/>
            <w:shd w:val="clear" w:color="auto" w:fill="auto"/>
          </w:tcPr>
          <w:p w:rsidRPr="003303E9" w:rsidR="00275402" w:rsidP="00A72A96" w:rsidRDefault="00275402" w14:paraId="2072264E" w14:textId="77777777">
            <w:pPr>
              <w:rPr>
                <w:rFonts w:asciiTheme="majorHAnsi" w:hAnsiTheme="majorHAnsi" w:cstheme="majorHAnsi"/>
                <w:szCs w:val="22"/>
              </w:rPr>
            </w:pPr>
            <w:r w:rsidRPr="003303E9">
              <w:rPr>
                <w:rFonts w:asciiTheme="majorHAnsi" w:hAnsiTheme="majorHAnsi" w:cstheme="majorHAnsi"/>
                <w:szCs w:val="22"/>
                <w:lang w:val="nl-BE"/>
              </w:rPr>
              <w:t>Studio Hyperdrive</w:t>
            </w:r>
          </w:p>
        </w:tc>
        <w:tc>
          <w:tcPr>
            <w:tcW w:w="879" w:type="pct"/>
            <w:shd w:val="clear" w:color="auto" w:fill="auto"/>
          </w:tcPr>
          <w:p w:rsidRPr="003303E9" w:rsidR="00275402" w:rsidP="00A72A96" w:rsidRDefault="00275402" w14:paraId="56345447" w14:textId="77777777">
            <w:pPr>
              <w:jc w:val="center"/>
              <w:rPr>
                <w:rFonts w:asciiTheme="majorHAnsi" w:hAnsiTheme="majorHAnsi" w:cstheme="majorHAnsi"/>
                <w:szCs w:val="22"/>
              </w:rPr>
            </w:pPr>
            <w:r>
              <w:rPr>
                <w:rFonts w:asciiTheme="majorHAnsi" w:hAnsiTheme="majorHAnsi" w:cstheme="majorHAnsi"/>
                <w:szCs w:val="22"/>
              </w:rPr>
              <w:t>52.2</w:t>
            </w:r>
          </w:p>
        </w:tc>
        <w:tc>
          <w:tcPr>
            <w:tcW w:w="758" w:type="pct"/>
            <w:shd w:val="clear" w:color="auto" w:fill="auto"/>
          </w:tcPr>
          <w:p w:rsidRPr="003303E9" w:rsidR="00275402" w:rsidP="00A72A96" w:rsidRDefault="00275402" w14:paraId="30920EBF" w14:textId="77777777">
            <w:pPr>
              <w:jc w:val="center"/>
              <w:rPr>
                <w:rFonts w:asciiTheme="majorHAnsi" w:hAnsiTheme="majorHAnsi" w:cstheme="majorHAnsi"/>
                <w:szCs w:val="22"/>
              </w:rPr>
            </w:pPr>
            <w:r w:rsidRPr="003303E9">
              <w:rPr>
                <w:rFonts w:asciiTheme="majorHAnsi" w:hAnsiTheme="majorHAnsi" w:cstheme="majorHAnsi"/>
                <w:szCs w:val="22"/>
              </w:rPr>
              <w:t>16</w:t>
            </w:r>
          </w:p>
        </w:tc>
        <w:tc>
          <w:tcPr>
            <w:tcW w:w="786" w:type="pct"/>
            <w:shd w:val="clear" w:color="auto" w:fill="auto"/>
          </w:tcPr>
          <w:p w:rsidRPr="003303E9" w:rsidR="00275402" w:rsidP="00A72A96" w:rsidRDefault="00275402" w14:paraId="6E4C7EE4" w14:textId="77777777">
            <w:pPr>
              <w:jc w:val="center"/>
              <w:rPr>
                <w:rFonts w:asciiTheme="majorHAnsi" w:hAnsiTheme="majorHAnsi" w:cstheme="majorHAnsi"/>
                <w:szCs w:val="22"/>
              </w:rPr>
            </w:pPr>
            <w:r>
              <w:rPr>
                <w:rFonts w:asciiTheme="majorHAnsi" w:hAnsiTheme="majorHAnsi" w:cstheme="majorHAnsi"/>
                <w:szCs w:val="22"/>
              </w:rPr>
              <w:t>19.7</w:t>
            </w:r>
          </w:p>
        </w:tc>
        <w:tc>
          <w:tcPr>
            <w:tcW w:w="782" w:type="pct"/>
            <w:shd w:val="clear" w:color="auto" w:fill="auto"/>
          </w:tcPr>
          <w:p w:rsidRPr="003303E9" w:rsidR="00275402" w:rsidP="00A72A96" w:rsidRDefault="00275402" w14:paraId="07ACD1F0" w14:textId="77777777">
            <w:pPr>
              <w:jc w:val="center"/>
              <w:rPr>
                <w:rFonts w:asciiTheme="majorHAnsi" w:hAnsiTheme="majorHAnsi" w:cstheme="majorHAnsi"/>
                <w:szCs w:val="22"/>
              </w:rPr>
            </w:pPr>
            <w:r>
              <w:rPr>
                <w:rFonts w:asciiTheme="majorHAnsi" w:hAnsiTheme="majorHAnsi" w:cstheme="majorHAnsi"/>
                <w:szCs w:val="22"/>
              </w:rPr>
              <w:t>87.9</w:t>
            </w:r>
          </w:p>
        </w:tc>
      </w:tr>
    </w:tbl>
    <w:p w:rsidRPr="005442F0" w:rsidR="00275402" w:rsidP="00015EE0" w:rsidRDefault="00275402" w14:paraId="6E89728A" w14:textId="77777777">
      <w:pPr>
        <w:spacing w:after="0"/>
        <w:rPr>
          <w:rFonts w:asciiTheme="majorHAnsi" w:hAnsiTheme="majorHAnsi" w:eastAsiaTheme="majorEastAsia" w:cstheme="majorHAnsi"/>
          <w:sz w:val="22"/>
          <w:szCs w:val="22"/>
          <w:lang w:val="nl-BE" w:eastAsia="nl-BE"/>
        </w:rPr>
      </w:pPr>
    </w:p>
    <w:p w:rsidRPr="000B2098" w:rsidR="00F51FD3" w:rsidP="0842B4D2" w:rsidRDefault="00F51FD3" w14:paraId="26883DD0" w14:textId="19356EF5">
      <w:pPr>
        <w:rPr>
          <w:rFonts w:ascii="Calibri Light" w:hAnsi="Calibri Light" w:cs="Calibri Light" w:asciiTheme="majorAscii" w:hAnsiTheme="majorAscii" w:cstheme="majorAscii"/>
          <w:i w:val="1"/>
          <w:iCs w:val="1"/>
          <w:lang w:val="nl-BE"/>
        </w:rPr>
      </w:pPr>
      <w:r w:rsidRPr="0842B4D2" w:rsidR="00F51FD3">
        <w:rPr>
          <w:rFonts w:ascii="Calibri Light" w:hAnsi="Calibri Light" w:cs="Calibri Light" w:asciiTheme="majorAscii" w:hAnsiTheme="majorAscii" w:cstheme="majorAscii"/>
          <w:i w:val="1"/>
          <w:iCs w:val="1"/>
          <w:lang w:val="nl-BE"/>
        </w:rPr>
        <w:t xml:space="preserve">De keuze voor Hyperdrive wordt vooral geargumenteerd </w:t>
      </w:r>
      <w:r w:rsidRPr="0842B4D2" w:rsidR="000B2098">
        <w:rPr>
          <w:rFonts w:ascii="Calibri Light" w:hAnsi="Calibri Light" w:cs="Calibri Light" w:asciiTheme="majorAscii" w:hAnsiTheme="majorAscii" w:cstheme="majorAscii"/>
          <w:i w:val="1"/>
          <w:iCs w:val="1"/>
          <w:lang w:val="nl-BE"/>
        </w:rPr>
        <w:t xml:space="preserve">omwille van volgende elementen: </w:t>
      </w:r>
      <w:r w:rsidRPr="0842B4D2" w:rsidR="00F51FD3">
        <w:rPr>
          <w:rFonts w:ascii="Calibri Light" w:hAnsi="Calibri Light" w:cs="Calibri Light" w:asciiTheme="majorAscii" w:hAnsiTheme="majorAscii" w:cstheme="majorAscii"/>
          <w:i w:val="1"/>
          <w:iCs w:val="1"/>
          <w:lang w:val="nl-BE"/>
        </w:rPr>
        <w:t xml:space="preserve">Hosting en gebruik van de tool binnen het Wikimedia-ecosysteem; meer mogelijkheden voor </w:t>
      </w:r>
      <w:r w:rsidRPr="0842B4D2" w:rsidR="00F51FD3">
        <w:rPr>
          <w:rFonts w:ascii="Calibri Light" w:hAnsi="Calibri Light" w:cs="Calibri Light" w:asciiTheme="majorAscii" w:hAnsiTheme="majorAscii" w:cstheme="majorAscii"/>
          <w:i w:val="1"/>
          <w:iCs w:val="1"/>
          <w:lang w:val="nl-BE"/>
        </w:rPr>
        <w:t>hergeb</w:t>
      </w:r>
      <w:r w:rsidRPr="0842B4D2" w:rsidR="00F51FD3">
        <w:rPr>
          <w:rFonts w:ascii="Calibri Light" w:hAnsi="Calibri Light" w:cs="Calibri Light" w:asciiTheme="majorAscii" w:hAnsiTheme="majorAscii" w:cstheme="majorAscii"/>
          <w:i w:val="1"/>
          <w:iCs w:val="1"/>
          <w:lang w:val="nl-BE"/>
        </w:rPr>
        <w:t>ruik</w:t>
      </w:r>
      <w:r w:rsidRPr="0842B4D2" w:rsidR="00F51FD3">
        <w:rPr>
          <w:rFonts w:ascii="Calibri Light" w:hAnsi="Calibri Light" w:cs="Calibri Light" w:asciiTheme="majorAscii" w:hAnsiTheme="majorAscii" w:cstheme="majorAscii"/>
          <w:i w:val="1"/>
          <w:iCs w:val="1"/>
          <w:lang w:val="nl-BE"/>
        </w:rPr>
        <w:t xml:space="preserve"> – basisversie maakt gebruik van de WIKIDATA API. </w:t>
      </w:r>
      <w:r w:rsidRPr="0842B4D2" w:rsidR="00F51FD3">
        <w:rPr>
          <w:rFonts w:ascii="Calibri Light" w:hAnsi="Calibri Light" w:cs="Calibri Light" w:asciiTheme="majorAscii" w:hAnsiTheme="majorAscii" w:cstheme="majorAscii"/>
          <w:i w:val="1"/>
          <w:iCs w:val="1"/>
        </w:rPr>
        <w:t xml:space="preserve">De </w:t>
      </w:r>
      <w:proofErr w:type="spellStart"/>
      <w:r w:rsidRPr="0842B4D2" w:rsidR="00F51FD3">
        <w:rPr>
          <w:rFonts w:ascii="Calibri Light" w:hAnsi="Calibri Light" w:cs="Calibri Light" w:asciiTheme="majorAscii" w:hAnsiTheme="majorAscii" w:cstheme="majorAscii"/>
          <w:i w:val="1"/>
          <w:iCs w:val="1"/>
        </w:rPr>
        <w:t>voorbeeldweergave</w:t>
      </w:r>
      <w:proofErr w:type="spellEnd"/>
      <w:r w:rsidRPr="0842B4D2" w:rsidR="00F51FD3">
        <w:rPr>
          <w:rFonts w:ascii="Calibri Light" w:hAnsi="Calibri Light" w:cs="Calibri Light" w:asciiTheme="majorAscii" w:hAnsiTheme="majorAscii" w:cstheme="majorAscii"/>
          <w:i w:val="1"/>
          <w:iCs w:val="1"/>
        </w:rPr>
        <w:t xml:space="preserve"> is heel gebruiksvriendelijk.</w:t>
      </w:r>
    </w:p>
    <w:p w:rsidRPr="00015EE0" w:rsidR="007317F1" w:rsidP="00015EE0" w:rsidRDefault="007317F1" w14:paraId="65E1CE81" w14:textId="5F4A7CE2">
      <w:pPr>
        <w:spacing w:after="0"/>
        <w:rPr>
          <w:rFonts w:asciiTheme="majorHAnsi" w:hAnsiTheme="majorHAnsi" w:eastAsiaTheme="majorEastAsia" w:cstheme="majorHAnsi"/>
          <w:b/>
          <w:bCs/>
          <w:sz w:val="22"/>
          <w:szCs w:val="22"/>
          <w:lang w:val="nl-BE" w:eastAsia="nl-BE"/>
        </w:rPr>
      </w:pPr>
      <w:r w:rsidRPr="00015EE0">
        <w:rPr>
          <w:rFonts w:asciiTheme="majorHAnsi" w:hAnsiTheme="majorHAnsi" w:eastAsiaTheme="majorEastAsia" w:cstheme="majorHAnsi"/>
          <w:b/>
          <w:bCs/>
          <w:sz w:val="22"/>
          <w:szCs w:val="22"/>
          <w:lang w:val="nl-BE" w:eastAsia="nl-BE"/>
        </w:rPr>
        <w:t>Besluit:</w:t>
      </w:r>
    </w:p>
    <w:p w:rsidRPr="005442F0" w:rsidR="007317F1" w:rsidP="00015EE0" w:rsidRDefault="007317F1" w14:paraId="47A5DFAA" w14:textId="34E708AD">
      <w:pPr>
        <w:spacing w:after="0"/>
        <w:rPr>
          <w:rFonts w:asciiTheme="majorHAnsi" w:hAnsiTheme="majorHAnsi" w:eastAsiaTheme="majorEastAsia" w:cstheme="majorHAnsi"/>
          <w:sz w:val="22"/>
          <w:szCs w:val="22"/>
          <w:lang w:val="nl-BE" w:eastAsia="nl-BE"/>
        </w:rPr>
      </w:pPr>
      <w:r w:rsidRPr="005442F0">
        <w:rPr>
          <w:rFonts w:asciiTheme="majorHAnsi" w:hAnsiTheme="majorHAnsi" w:eastAsiaTheme="majorEastAsia" w:cstheme="majorHAnsi"/>
          <w:sz w:val="22"/>
          <w:szCs w:val="22"/>
          <w:lang w:val="nl-BE" w:eastAsia="nl-BE"/>
        </w:rPr>
        <w:t>Art.1: De raad van bestuur neemt kennis van het gunningsverslag</w:t>
      </w:r>
    </w:p>
    <w:p w:rsidRPr="005442F0" w:rsidR="007317F1" w:rsidP="00015EE0" w:rsidRDefault="007317F1" w14:paraId="55DC2733" w14:textId="33DB1BA6">
      <w:pPr>
        <w:spacing w:after="0"/>
        <w:rPr>
          <w:rFonts w:asciiTheme="majorHAnsi" w:hAnsiTheme="majorHAnsi" w:eastAsiaTheme="majorEastAsia" w:cstheme="majorBidi"/>
          <w:sz w:val="22"/>
          <w:szCs w:val="22"/>
          <w:lang w:val="nl-BE" w:eastAsia="nl-BE"/>
        </w:rPr>
      </w:pPr>
      <w:r w:rsidRPr="157C3941">
        <w:rPr>
          <w:rFonts w:asciiTheme="majorHAnsi" w:hAnsiTheme="majorHAnsi" w:eastAsiaTheme="majorEastAsia" w:cstheme="majorBidi"/>
          <w:sz w:val="22"/>
          <w:szCs w:val="22"/>
          <w:lang w:val="nl-BE" w:eastAsia="nl-BE"/>
        </w:rPr>
        <w:t xml:space="preserve">Art. 2: De raad van bestuur beslist om de opdracht te gunnen aan </w:t>
      </w:r>
      <w:r w:rsidRPr="157C3941" w:rsidR="000B2098">
        <w:rPr>
          <w:rFonts w:asciiTheme="majorHAnsi" w:hAnsiTheme="majorHAnsi" w:eastAsiaTheme="majorEastAsia" w:cstheme="majorBidi"/>
          <w:sz w:val="22"/>
          <w:szCs w:val="22"/>
          <w:lang w:val="nl-BE" w:eastAsia="nl-BE"/>
        </w:rPr>
        <w:t>Studio Hyperdrive</w:t>
      </w:r>
    </w:p>
    <w:p w:rsidRPr="00015EE0" w:rsidR="007317F1" w:rsidP="00015EE0" w:rsidRDefault="007317F1" w14:paraId="0480ECD5" w14:textId="77777777">
      <w:pPr>
        <w:spacing w:after="0"/>
        <w:rPr>
          <w:rFonts w:asciiTheme="majorHAnsi" w:hAnsiTheme="majorHAnsi" w:cstheme="majorHAnsi"/>
          <w:b/>
          <w:bCs/>
          <w:sz w:val="22"/>
          <w:szCs w:val="22"/>
          <w:lang w:val="nl-BE" w:eastAsia="nl-BE"/>
        </w:rPr>
      </w:pPr>
    </w:p>
    <w:p w:rsidRPr="00015EE0" w:rsidR="41E8E6C8" w:rsidP="0842B4D2" w:rsidRDefault="41E8E6C8" w14:paraId="08729644" w14:textId="75DC160D" w14:noSpellErr="1">
      <w:pPr>
        <w:numPr>
          <w:ilvl w:val="1"/>
          <w:numId w:val="4"/>
        </w:numPr>
        <w:tabs>
          <w:tab w:val="clear" w:pos="1068"/>
        </w:tabs>
        <w:spacing w:after="0"/>
        <w:ind w:left="0" w:firstLine="0"/>
        <w:rPr>
          <w:rFonts w:ascii="Calibri Light" w:hAnsi="Calibri Light" w:cs="Calibri Light" w:asciiTheme="majorAscii" w:hAnsiTheme="majorAscii" w:cstheme="majorAscii"/>
          <w:b w:val="1"/>
          <w:bCs w:val="1"/>
          <w:sz w:val="22"/>
          <w:szCs w:val="22"/>
          <w:lang w:val="nl-BE" w:eastAsia="nl-BE"/>
        </w:rPr>
      </w:pPr>
      <w:r w:rsidRPr="0842B4D2" w:rsidR="41E8E6C8">
        <w:rPr>
          <w:rFonts w:ascii="Calibri Light" w:hAnsi="Calibri Light" w:eastAsia="游ゴシック Light" w:cs="Calibri Light" w:asciiTheme="majorAscii" w:hAnsiTheme="majorAscii" w:eastAsiaTheme="majorEastAsia" w:cstheme="majorAscii"/>
          <w:b w:val="1"/>
          <w:bCs w:val="1"/>
          <w:sz w:val="22"/>
          <w:szCs w:val="22"/>
          <w:lang w:val="nl-BE" w:eastAsia="nl-BE"/>
        </w:rPr>
        <w:t>Landschapspark</w:t>
      </w:r>
      <w:r w:rsidRPr="0842B4D2" w:rsidR="00D42F20">
        <w:rPr>
          <w:rFonts w:ascii="Calibri Light" w:hAnsi="Calibri Light" w:eastAsia="游ゴシック Light" w:cs="Calibri Light" w:asciiTheme="majorAscii" w:hAnsiTheme="majorAscii" w:eastAsiaTheme="majorEastAsia" w:cstheme="majorAscii"/>
          <w:b w:val="1"/>
          <w:bCs w:val="1"/>
          <w:sz w:val="22"/>
          <w:szCs w:val="22"/>
          <w:lang w:val="nl-BE" w:eastAsia="nl-BE"/>
        </w:rPr>
        <w:t xml:space="preserve"> </w:t>
      </w:r>
    </w:p>
    <w:p w:rsidR="0842B4D2" w:rsidP="0842B4D2" w:rsidRDefault="0842B4D2" w14:paraId="7578E36D" w14:textId="25861F7D">
      <w:pPr>
        <w:pStyle w:val="Standaard"/>
        <w:tabs>
          <w:tab w:val="clear" w:leader="none" w:pos="1068"/>
        </w:tabs>
        <w:spacing w:after="0"/>
        <w:ind w:left="0"/>
        <w:rPr>
          <w:rFonts w:ascii="Arial" w:hAnsi="Arial" w:eastAsia="Cambria" w:cs="Times New Roman"/>
          <w:b w:val="1"/>
          <w:bCs w:val="1"/>
          <w:sz w:val="22"/>
          <w:szCs w:val="22"/>
          <w:lang w:val="nl-BE" w:eastAsia="nl-BE"/>
        </w:rPr>
      </w:pPr>
    </w:p>
    <w:p w:rsidR="0842B4D2" w:rsidP="0842B4D2" w:rsidRDefault="0842B4D2" w14:paraId="56F8180B" w14:textId="620D1144">
      <w:pPr>
        <w:pStyle w:val="Standaard"/>
        <w:tabs>
          <w:tab w:val="clear" w:leader="none" w:pos="1068"/>
        </w:tabs>
        <w:bidi w:val="0"/>
        <w:spacing w:before="0" w:beforeAutospacing="off" w:after="0" w:afterAutospacing="off" w:line="259" w:lineRule="auto"/>
        <w:ind w:left="0" w:right="0"/>
        <w:jc w:val="left"/>
        <w:rPr>
          <w:rFonts w:ascii="Calibri Light" w:hAnsi="Calibri Light" w:eastAsia="游ゴシック Light" w:cs="Calibri Light" w:asciiTheme="majorAscii" w:hAnsiTheme="majorAscii" w:eastAsiaTheme="majorEastAsia" w:cstheme="majorAscii"/>
          <w:sz w:val="22"/>
          <w:szCs w:val="22"/>
          <w:lang w:val="nl-BE"/>
        </w:rPr>
      </w:pPr>
      <w:r w:rsidRPr="0842B4D2" w:rsidR="0842B4D2">
        <w:rPr>
          <w:rFonts w:ascii="Calibri Light" w:hAnsi="Calibri Light" w:eastAsia="游ゴシック Light" w:cs="Calibri Light" w:asciiTheme="majorAscii" w:hAnsiTheme="majorAscii" w:eastAsiaTheme="majorEastAsia" w:cstheme="majorAscii"/>
          <w:sz w:val="22"/>
          <w:szCs w:val="22"/>
          <w:lang w:val="nl-BE"/>
        </w:rPr>
        <w:t>Dit topic werd verdaagd naar de volgende Raad van bestuur.</w:t>
      </w:r>
    </w:p>
    <w:p w:rsidR="0842B4D2" w:rsidP="0842B4D2" w:rsidRDefault="0842B4D2" w14:paraId="3A92AC4C" w14:textId="55B3EAE0">
      <w:pPr>
        <w:pStyle w:val="Standaard"/>
        <w:tabs>
          <w:tab w:val="clear" w:leader="none" w:pos="1068"/>
        </w:tabs>
        <w:bidi w:val="0"/>
        <w:spacing w:before="0" w:beforeAutospacing="off" w:after="0" w:afterAutospacing="off" w:line="259" w:lineRule="auto"/>
        <w:ind w:left="0" w:right="0"/>
        <w:jc w:val="left"/>
        <w:rPr>
          <w:rFonts w:ascii="Arial" w:hAnsi="Arial" w:eastAsia="Cambria" w:cs="Times New Roman"/>
          <w:sz w:val="22"/>
          <w:szCs w:val="22"/>
          <w:lang w:val="nl-BE"/>
        </w:rPr>
      </w:pPr>
    </w:p>
    <w:p w:rsidRPr="00015EE0" w:rsidR="41E8E6C8" w:rsidP="0842B4D2" w:rsidRDefault="41E8E6C8" w14:paraId="678A912C" w14:textId="74EC4E49" w14:noSpellErr="1">
      <w:pPr>
        <w:numPr>
          <w:ilvl w:val="1"/>
          <w:numId w:val="4"/>
        </w:numPr>
        <w:tabs>
          <w:tab w:val="clear" w:pos="1068"/>
        </w:tabs>
        <w:spacing w:after="0"/>
        <w:ind w:left="0" w:firstLine="0"/>
        <w:rPr>
          <w:rFonts w:ascii="Calibri Light" w:hAnsi="Calibri Light" w:cs="Calibri Light" w:asciiTheme="majorAscii" w:hAnsiTheme="majorAscii" w:cstheme="majorAscii"/>
          <w:b w:val="1"/>
          <w:bCs w:val="1"/>
          <w:sz w:val="22"/>
          <w:szCs w:val="22"/>
          <w:lang w:val="nl-BE" w:eastAsia="nl-BE"/>
        </w:rPr>
      </w:pPr>
      <w:r w:rsidRPr="0842B4D2" w:rsidR="41E8E6C8">
        <w:rPr>
          <w:rFonts w:ascii="Calibri Light" w:hAnsi="Calibri Light" w:eastAsia="游ゴシック Light" w:cs="Calibri Light" w:asciiTheme="majorAscii" w:hAnsiTheme="majorAscii" w:eastAsiaTheme="majorEastAsia" w:cstheme="majorAscii"/>
          <w:b w:val="1"/>
          <w:bCs w:val="1"/>
          <w:sz w:val="22"/>
          <w:szCs w:val="22"/>
          <w:lang w:val="nl-BE" w:eastAsia="nl-BE"/>
        </w:rPr>
        <w:t>OED Pajottenland – goedkeuring Kapellenproject Pajottenland en goedkeuring Kapellenproject PARCUM</w:t>
      </w:r>
      <w:r w:rsidRPr="0842B4D2" w:rsidR="00D42F20">
        <w:rPr>
          <w:rFonts w:ascii="Calibri Light" w:hAnsi="Calibri Light" w:eastAsia="游ゴシック Light" w:cs="Calibri Light" w:asciiTheme="majorAscii" w:hAnsiTheme="majorAscii" w:eastAsiaTheme="majorEastAsia" w:cstheme="majorAscii"/>
          <w:b w:val="1"/>
          <w:bCs w:val="1"/>
          <w:sz w:val="22"/>
          <w:szCs w:val="22"/>
          <w:lang w:val="nl-BE" w:eastAsia="nl-BE"/>
        </w:rPr>
        <w:t xml:space="preserve"> </w:t>
      </w:r>
    </w:p>
    <w:p w:rsidR="0842B4D2" w:rsidP="0842B4D2" w:rsidRDefault="0842B4D2" w14:paraId="61CFDB56" w14:textId="2B4B5697">
      <w:pPr>
        <w:pStyle w:val="Standaard"/>
        <w:tabs>
          <w:tab w:val="clear" w:leader="none" w:pos="1068"/>
        </w:tabs>
        <w:spacing w:after="0"/>
        <w:ind w:left="0"/>
        <w:rPr>
          <w:rFonts w:ascii="Arial" w:hAnsi="Arial" w:eastAsia="Cambria" w:cs="Times New Roman"/>
          <w:b w:val="1"/>
          <w:bCs w:val="1"/>
          <w:sz w:val="22"/>
          <w:szCs w:val="22"/>
          <w:lang w:val="nl-BE" w:eastAsia="nl-BE"/>
        </w:rPr>
      </w:pPr>
    </w:p>
    <w:p w:rsidR="0842B4D2" w:rsidP="0842B4D2" w:rsidRDefault="0842B4D2" w14:paraId="2CDA74B0" w14:textId="620D1144">
      <w:pPr>
        <w:pStyle w:val="Standaard"/>
        <w:tabs>
          <w:tab w:val="clear" w:leader="none" w:pos="1068"/>
        </w:tabs>
        <w:bidi w:val="0"/>
        <w:spacing w:before="0" w:beforeAutospacing="off" w:after="0" w:afterAutospacing="off" w:line="259" w:lineRule="auto"/>
        <w:ind w:left="0" w:right="0"/>
        <w:jc w:val="left"/>
        <w:rPr>
          <w:rFonts w:ascii="Calibri Light" w:hAnsi="Calibri Light" w:eastAsia="游ゴシック Light" w:cs="Calibri Light" w:asciiTheme="majorAscii" w:hAnsiTheme="majorAscii" w:eastAsiaTheme="majorEastAsia" w:cstheme="majorAscii"/>
          <w:sz w:val="22"/>
          <w:szCs w:val="22"/>
          <w:lang w:val="nl-BE"/>
        </w:rPr>
      </w:pPr>
      <w:r w:rsidRPr="0842B4D2" w:rsidR="0842B4D2">
        <w:rPr>
          <w:rFonts w:ascii="Calibri Light" w:hAnsi="Calibri Light" w:eastAsia="游ゴシック Light" w:cs="Calibri Light" w:asciiTheme="majorAscii" w:hAnsiTheme="majorAscii" w:eastAsiaTheme="majorEastAsia" w:cstheme="majorAscii"/>
          <w:sz w:val="22"/>
          <w:szCs w:val="22"/>
          <w:lang w:val="nl-BE"/>
        </w:rPr>
        <w:t>Dit topic werd verdaagd naar de volgende Raad van bestuur.</w:t>
      </w:r>
    </w:p>
    <w:p w:rsidR="0842B4D2" w:rsidP="0842B4D2" w:rsidRDefault="0842B4D2" w14:paraId="4924442A" w14:textId="58F960F1">
      <w:pPr>
        <w:pStyle w:val="Standaard"/>
        <w:tabs>
          <w:tab w:val="clear" w:leader="none" w:pos="1068"/>
        </w:tabs>
        <w:bidi w:val="0"/>
        <w:spacing w:before="0" w:beforeAutospacing="off" w:after="0" w:afterAutospacing="off" w:line="259" w:lineRule="auto"/>
        <w:ind w:left="0" w:right="0"/>
        <w:jc w:val="left"/>
        <w:rPr>
          <w:rFonts w:ascii="Arial" w:hAnsi="Arial" w:eastAsia="Cambria" w:cs="Times New Roman"/>
          <w:color w:val="FF0000"/>
          <w:sz w:val="22"/>
          <w:szCs w:val="22"/>
          <w:lang w:val="nl-BE"/>
        </w:rPr>
      </w:pPr>
    </w:p>
    <w:p w:rsidR="005442F0" w:rsidP="0842B4D2" w:rsidRDefault="41E8E6C8" w14:paraId="7C2D0E25" w14:textId="77777777">
      <w:pPr>
        <w:numPr>
          <w:ilvl w:val="1"/>
          <w:numId w:val="4"/>
        </w:numPr>
        <w:tabs>
          <w:tab w:val="clear" w:pos="1068"/>
        </w:tabs>
        <w:spacing w:after="0"/>
        <w:ind w:left="0" w:firstLine="0"/>
        <w:rPr>
          <w:rFonts w:ascii="Calibri Light" w:hAnsi="Calibri Light" w:eastAsia="游ゴシック Light" w:cs="Calibri Light" w:asciiTheme="majorAscii" w:hAnsiTheme="majorAscii" w:eastAsiaTheme="majorEastAsia" w:cstheme="majorAscii"/>
          <w:b w:val="1"/>
          <w:bCs w:val="1"/>
          <w:sz w:val="22"/>
          <w:szCs w:val="22"/>
          <w:lang w:val="nl-BE"/>
        </w:rPr>
      </w:pPr>
      <w:r w:rsidRPr="0842B4D2" w:rsidR="41E8E6C8">
        <w:rPr>
          <w:rFonts w:ascii="Calibri Light" w:hAnsi="Calibri Light" w:eastAsia="游ゴシック Light" w:cs="Calibri Light" w:asciiTheme="majorAscii" w:hAnsiTheme="majorAscii" w:eastAsiaTheme="majorEastAsia" w:cstheme="majorAscii"/>
          <w:b w:val="1"/>
          <w:bCs w:val="1"/>
          <w:sz w:val="22"/>
          <w:szCs w:val="22"/>
          <w:lang w:val="nl-NL" w:eastAsia="nl-BE"/>
        </w:rPr>
        <w:t>Toekenning subsidiebedragen huidig CE-ondersteuningsreglement</w:t>
      </w:r>
    </w:p>
    <w:p w:rsidR="005442F0" w:rsidP="005442F0" w:rsidRDefault="005442F0" w14:paraId="62B3714B" w14:textId="77777777">
      <w:pPr>
        <w:spacing w:after="0"/>
        <w:rPr>
          <w:rFonts w:asciiTheme="majorHAnsi" w:hAnsiTheme="majorHAnsi" w:eastAsiaTheme="majorEastAsia" w:cstheme="majorHAnsi"/>
          <w:b/>
          <w:bCs/>
          <w:sz w:val="22"/>
          <w:szCs w:val="22"/>
          <w:lang w:val="nl-BE"/>
        </w:rPr>
      </w:pPr>
    </w:p>
    <w:p w:rsidRPr="005442F0" w:rsidR="00077FC6" w:rsidP="005442F0" w:rsidRDefault="00077FC6" w14:paraId="723DB40B" w14:textId="67848A1D">
      <w:pPr>
        <w:spacing w:after="0"/>
        <w:rPr>
          <w:rFonts w:asciiTheme="majorHAnsi" w:hAnsiTheme="majorHAnsi" w:eastAsiaTheme="majorEastAsia" w:cstheme="majorHAnsi"/>
          <w:b/>
          <w:bCs/>
          <w:sz w:val="22"/>
          <w:szCs w:val="22"/>
          <w:lang w:val="nl-BE"/>
        </w:rPr>
      </w:pPr>
      <w:r w:rsidRPr="005442F0">
        <w:rPr>
          <w:rFonts w:asciiTheme="majorHAnsi" w:hAnsiTheme="majorHAnsi" w:eastAsiaTheme="majorEastAsia" w:cstheme="majorHAnsi"/>
          <w:sz w:val="22"/>
          <w:szCs w:val="22"/>
          <w:lang w:val="nl-BE"/>
        </w:rPr>
        <w:t>Op het ondersteuningsreglement</w:t>
      </w:r>
      <w:r w:rsidRPr="005442F0">
        <w:rPr>
          <w:rFonts w:asciiTheme="majorHAnsi" w:hAnsiTheme="majorHAnsi" w:cstheme="majorHAnsi"/>
          <w:sz w:val="22"/>
          <w:szCs w:val="22"/>
          <w:lang w:val="nl-BE"/>
        </w:rPr>
        <w:t xml:space="preserve"> “</w:t>
      </w:r>
      <w:r w:rsidRPr="005442F0">
        <w:rPr>
          <w:rFonts w:asciiTheme="majorHAnsi" w:hAnsiTheme="majorHAnsi" w:eastAsiaTheme="majorEastAsia" w:cstheme="majorHAnsi"/>
          <w:sz w:val="22"/>
          <w:szCs w:val="22"/>
          <w:lang w:val="nl-BE"/>
        </w:rPr>
        <w:t>Subsidies voor cultureel erfgoedprojecten in de regio Pajottenland &amp; Zennevallei” werden voor 15 januari 2022, 2 aanvragen ingediend:</w:t>
      </w:r>
    </w:p>
    <w:p w:rsidRPr="005442F0" w:rsidR="00EA3CCE" w:rsidP="000C5CCE" w:rsidRDefault="00077FC6" w14:paraId="1503C194" w14:textId="23EBCB1B">
      <w:pPr>
        <w:pStyle w:val="Lijstalinea"/>
        <w:numPr>
          <w:ilvl w:val="0"/>
          <w:numId w:val="9"/>
        </w:numPr>
        <w:spacing w:after="0"/>
        <w:rPr>
          <w:rFonts w:asciiTheme="majorHAnsi" w:hAnsiTheme="majorHAnsi" w:eastAsiaTheme="majorEastAsia" w:cstheme="majorHAnsi"/>
        </w:rPr>
      </w:pPr>
      <w:r w:rsidRPr="005442F0">
        <w:rPr>
          <w:rFonts w:asciiTheme="majorHAnsi" w:hAnsiTheme="majorHAnsi" w:eastAsiaTheme="majorEastAsia" w:cstheme="majorHAnsi"/>
        </w:rPr>
        <w:t xml:space="preserve">Gemeente Dilbeek: </w:t>
      </w:r>
      <w:r w:rsidRPr="005442F0" w:rsidR="00EA3CCE">
        <w:rPr>
          <w:rStyle w:val="normaltextrun"/>
          <w:rFonts w:asciiTheme="majorHAnsi" w:hAnsiTheme="majorHAnsi" w:cstheme="majorHAnsi"/>
          <w:shd w:val="clear" w:color="auto" w:fill="FFFFFF"/>
        </w:rPr>
        <w:t xml:space="preserve">ERFGOEDTRAJECT: </w:t>
      </w:r>
      <w:proofErr w:type="spellStart"/>
      <w:r w:rsidRPr="005442F0" w:rsidR="00EA3CCE">
        <w:rPr>
          <w:rStyle w:val="spellingerror"/>
          <w:rFonts w:asciiTheme="majorHAnsi" w:hAnsiTheme="majorHAnsi" w:cstheme="majorHAnsi"/>
          <w:shd w:val="clear" w:color="auto" w:fill="FFFFFF"/>
        </w:rPr>
        <w:t>Erfgoeddag</w:t>
      </w:r>
      <w:proofErr w:type="spellEnd"/>
      <w:r w:rsidRPr="005442F0" w:rsidR="00EA3CCE">
        <w:rPr>
          <w:rStyle w:val="normaltextrun"/>
          <w:rFonts w:asciiTheme="majorHAnsi" w:hAnsiTheme="majorHAnsi" w:cstheme="majorHAnsi"/>
          <w:shd w:val="clear" w:color="auto" w:fill="FFFFFF"/>
        </w:rPr>
        <w:t xml:space="preserve"> 2022: Onderwijs</w:t>
      </w:r>
      <w:r w:rsidRPr="005442F0" w:rsidR="00EA3CCE">
        <w:rPr>
          <w:rStyle w:val="eop"/>
          <w:rFonts w:asciiTheme="majorHAnsi" w:hAnsiTheme="majorHAnsi" w:cstheme="majorHAnsi"/>
          <w:shd w:val="clear" w:color="auto" w:fill="FFFFFF"/>
        </w:rPr>
        <w:t> – 1000 euro</w:t>
      </w:r>
    </w:p>
    <w:p w:rsidRPr="005442F0" w:rsidR="00EA3CCE" w:rsidP="000C5CCE" w:rsidRDefault="00EA3CCE" w14:paraId="0B996587" w14:textId="27DB8A46">
      <w:pPr>
        <w:pStyle w:val="Lijstalinea"/>
        <w:numPr>
          <w:ilvl w:val="0"/>
          <w:numId w:val="9"/>
        </w:numPr>
        <w:spacing w:after="0"/>
        <w:rPr>
          <w:rFonts w:asciiTheme="majorHAnsi" w:hAnsiTheme="majorHAnsi" w:eastAsiaTheme="majorEastAsia" w:cstheme="majorHAnsi"/>
        </w:rPr>
      </w:pPr>
      <w:r w:rsidRPr="005442F0">
        <w:rPr>
          <w:rFonts w:asciiTheme="majorHAnsi" w:hAnsiTheme="majorHAnsi" w:eastAsiaTheme="majorEastAsia" w:cstheme="majorHAnsi"/>
        </w:rPr>
        <w:t xml:space="preserve">Gemeente Gooik: </w:t>
      </w:r>
      <w:r w:rsidRPr="005442F0">
        <w:rPr>
          <w:rStyle w:val="normaltextrun"/>
          <w:rFonts w:asciiTheme="majorHAnsi" w:hAnsiTheme="majorHAnsi" w:cstheme="majorHAnsi"/>
          <w:shd w:val="clear" w:color="auto" w:fill="FFFFFF"/>
        </w:rPr>
        <w:t>Digitale en visuele ontsluiting Erfgoed Gooik</w:t>
      </w:r>
      <w:r w:rsidRPr="005442F0">
        <w:rPr>
          <w:rFonts w:asciiTheme="majorHAnsi" w:hAnsiTheme="majorHAnsi" w:cstheme="majorHAnsi"/>
          <w:lang w:val="nl-NL"/>
        </w:rPr>
        <w:t xml:space="preserve"> – 1000 euro</w:t>
      </w:r>
    </w:p>
    <w:p w:rsidRPr="005442F0" w:rsidR="00EA3CCE" w:rsidP="00015EE0" w:rsidRDefault="00EA3CCE" w14:paraId="2C547380" w14:textId="4D67FB6E">
      <w:pPr>
        <w:spacing w:after="0"/>
        <w:rPr>
          <w:rFonts w:asciiTheme="majorHAnsi" w:hAnsiTheme="majorHAnsi" w:eastAsiaTheme="majorEastAsia" w:cstheme="majorHAnsi"/>
          <w:sz w:val="22"/>
          <w:szCs w:val="22"/>
          <w:lang w:val="nl-BE"/>
        </w:rPr>
      </w:pPr>
      <w:r w:rsidRPr="005442F0">
        <w:rPr>
          <w:rFonts w:asciiTheme="majorHAnsi" w:hAnsiTheme="majorHAnsi" w:eastAsiaTheme="majorEastAsia" w:cstheme="majorHAnsi"/>
          <w:sz w:val="22"/>
          <w:szCs w:val="22"/>
          <w:lang w:val="nl-BE"/>
        </w:rPr>
        <w:t>De jury beoordeelde de aanvragen als volgt:</w:t>
      </w:r>
    </w:p>
    <w:p w:rsidRPr="005442F0" w:rsidR="00EA3CCE" w:rsidP="000C5CCE" w:rsidRDefault="00EA3CCE" w14:paraId="0C3371A4" w14:textId="25F77E1B">
      <w:pPr>
        <w:pStyle w:val="Lijstalinea"/>
        <w:numPr>
          <w:ilvl w:val="0"/>
          <w:numId w:val="2"/>
        </w:numPr>
        <w:spacing w:after="0"/>
        <w:rPr>
          <w:rFonts w:asciiTheme="majorHAnsi" w:hAnsiTheme="majorHAnsi" w:eastAsiaTheme="majorEastAsia" w:cstheme="majorHAnsi"/>
        </w:rPr>
      </w:pPr>
      <w:r w:rsidRPr="005442F0">
        <w:rPr>
          <w:rFonts w:asciiTheme="majorHAnsi" w:hAnsiTheme="majorHAnsi" w:eastAsiaTheme="majorEastAsia" w:cstheme="majorHAnsi"/>
        </w:rPr>
        <w:t xml:space="preserve">Gemeente Dilbeek: </w:t>
      </w:r>
      <w:r w:rsidRPr="005442F0">
        <w:rPr>
          <w:rStyle w:val="normaltextrun"/>
          <w:rFonts w:asciiTheme="majorHAnsi" w:hAnsiTheme="majorHAnsi" w:cstheme="majorHAnsi"/>
          <w:shd w:val="clear" w:color="auto" w:fill="FFFFFF"/>
        </w:rPr>
        <w:t xml:space="preserve">ERFGOEDTRAJECT: </w:t>
      </w:r>
      <w:proofErr w:type="spellStart"/>
      <w:r w:rsidRPr="005442F0">
        <w:rPr>
          <w:rStyle w:val="spellingerror"/>
          <w:rFonts w:asciiTheme="majorHAnsi" w:hAnsiTheme="majorHAnsi" w:cstheme="majorHAnsi"/>
          <w:shd w:val="clear" w:color="auto" w:fill="FFFFFF"/>
        </w:rPr>
        <w:t>Erfgoeddag</w:t>
      </w:r>
      <w:proofErr w:type="spellEnd"/>
      <w:r w:rsidRPr="005442F0">
        <w:rPr>
          <w:rStyle w:val="normaltextrun"/>
          <w:rFonts w:asciiTheme="majorHAnsi" w:hAnsiTheme="majorHAnsi" w:cstheme="majorHAnsi"/>
          <w:shd w:val="clear" w:color="auto" w:fill="FFFFFF"/>
        </w:rPr>
        <w:t xml:space="preserve"> 2022: Onderwijs</w:t>
      </w:r>
      <w:r w:rsidRPr="005442F0">
        <w:rPr>
          <w:rStyle w:val="eop"/>
          <w:rFonts w:asciiTheme="majorHAnsi" w:hAnsiTheme="majorHAnsi" w:cstheme="majorHAnsi"/>
          <w:shd w:val="clear" w:color="auto" w:fill="FFFFFF"/>
        </w:rPr>
        <w:t> –  7 van de 9 criteria werden als voldoende geëvalueerd</w:t>
      </w:r>
    </w:p>
    <w:p w:rsidRPr="005442F0" w:rsidR="00342A2B" w:rsidP="000C5CCE" w:rsidRDefault="00EA3CCE" w14:paraId="65963E24" w14:textId="2D89437D">
      <w:pPr>
        <w:pStyle w:val="Lijstalinea"/>
        <w:numPr>
          <w:ilvl w:val="0"/>
          <w:numId w:val="2"/>
        </w:numPr>
        <w:spacing w:after="0"/>
        <w:rPr>
          <w:rStyle w:val="eop"/>
          <w:rFonts w:asciiTheme="majorHAnsi" w:hAnsiTheme="majorHAnsi" w:eastAsiaTheme="majorEastAsia" w:cstheme="majorHAnsi"/>
        </w:rPr>
      </w:pPr>
      <w:r w:rsidRPr="005442F0">
        <w:rPr>
          <w:rFonts w:asciiTheme="majorHAnsi" w:hAnsiTheme="majorHAnsi" w:eastAsiaTheme="majorEastAsia" w:cstheme="majorHAnsi"/>
        </w:rPr>
        <w:t xml:space="preserve">Gemeente Gooik: </w:t>
      </w:r>
      <w:r w:rsidRPr="005442F0">
        <w:rPr>
          <w:rStyle w:val="normaltextrun"/>
          <w:rFonts w:asciiTheme="majorHAnsi" w:hAnsiTheme="majorHAnsi" w:cstheme="majorHAnsi"/>
          <w:shd w:val="clear" w:color="auto" w:fill="FFFFFF"/>
        </w:rPr>
        <w:t>Digitale en visuele ontsluiting Erfgoed Gooik</w:t>
      </w:r>
      <w:r w:rsidRPr="005442F0">
        <w:rPr>
          <w:rFonts w:asciiTheme="majorHAnsi" w:hAnsiTheme="majorHAnsi" w:cstheme="majorHAnsi"/>
          <w:lang w:val="nl-NL"/>
        </w:rPr>
        <w:t xml:space="preserve"> – </w:t>
      </w:r>
      <w:r w:rsidRPr="005442F0">
        <w:rPr>
          <w:rStyle w:val="eop"/>
          <w:rFonts w:asciiTheme="majorHAnsi" w:hAnsiTheme="majorHAnsi" w:cstheme="majorHAnsi"/>
          <w:shd w:val="clear" w:color="auto" w:fill="FFFFFF"/>
        </w:rPr>
        <w:t>5 van de 9 criteria werden als voldoende geëvalueerd</w:t>
      </w:r>
      <w:r w:rsidRPr="005442F0" w:rsidR="00342A2B">
        <w:rPr>
          <w:rStyle w:val="eop"/>
          <w:rFonts w:asciiTheme="majorHAnsi" w:hAnsiTheme="majorHAnsi" w:cstheme="majorHAnsi"/>
          <w:shd w:val="clear" w:color="auto" w:fill="FFFFFF"/>
        </w:rPr>
        <w:t>.</w:t>
      </w:r>
    </w:p>
    <w:p w:rsidRPr="005442F0" w:rsidR="00AA6274" w:rsidP="00015EE0" w:rsidRDefault="00AA6274" w14:paraId="292B5073" w14:textId="208A5B19">
      <w:pPr>
        <w:spacing w:after="0"/>
        <w:rPr>
          <w:rFonts w:asciiTheme="majorHAnsi" w:hAnsiTheme="majorHAnsi" w:eastAsiaTheme="majorEastAsia" w:cstheme="majorHAnsi"/>
          <w:sz w:val="22"/>
          <w:szCs w:val="22"/>
          <w:lang w:val="nl-BE"/>
        </w:rPr>
      </w:pPr>
      <w:r w:rsidRPr="005442F0">
        <w:rPr>
          <w:rFonts w:asciiTheme="majorHAnsi" w:hAnsiTheme="majorHAnsi" w:eastAsiaTheme="majorEastAsia" w:cstheme="majorHAnsi"/>
          <w:sz w:val="22"/>
          <w:szCs w:val="22"/>
          <w:lang w:val="nl-BE"/>
        </w:rPr>
        <w:t>Volgens het reglement worden maximaal volgende bedragen toegekend:</w:t>
      </w:r>
    </w:p>
    <w:p w:rsidRPr="005442F0" w:rsidR="00AA6274" w:rsidP="000C5CCE" w:rsidRDefault="00AA6274" w14:paraId="233B4291" w14:textId="6DEA18D5">
      <w:pPr>
        <w:pStyle w:val="Lijstalinea"/>
        <w:numPr>
          <w:ilvl w:val="0"/>
          <w:numId w:val="2"/>
        </w:numPr>
        <w:spacing w:after="0"/>
        <w:rPr>
          <w:rFonts w:asciiTheme="majorHAnsi" w:hAnsiTheme="majorHAnsi" w:eastAsiaTheme="majorEastAsia" w:cstheme="majorHAnsi"/>
        </w:rPr>
      </w:pPr>
      <w:r w:rsidRPr="005442F0">
        <w:rPr>
          <w:rFonts w:asciiTheme="majorHAnsi" w:hAnsiTheme="majorHAnsi" w:eastAsiaTheme="majorEastAsia" w:cstheme="majorHAnsi"/>
        </w:rPr>
        <w:t>Gemeente Dilbeek: max 1000 euro (beantwoordt aan min. 7 van de 9 criteria)</w:t>
      </w:r>
    </w:p>
    <w:p w:rsidRPr="005442F0" w:rsidR="00AA6274" w:rsidP="000C5CCE" w:rsidRDefault="00AA6274" w14:paraId="1C13BC1E" w14:textId="1314EA05">
      <w:pPr>
        <w:pStyle w:val="Lijstalinea"/>
        <w:numPr>
          <w:ilvl w:val="0"/>
          <w:numId w:val="2"/>
        </w:numPr>
        <w:spacing w:after="0"/>
        <w:rPr>
          <w:rFonts w:asciiTheme="majorHAnsi" w:hAnsiTheme="majorHAnsi" w:eastAsiaTheme="majorEastAsia" w:cstheme="majorHAnsi"/>
        </w:rPr>
      </w:pPr>
      <w:r w:rsidRPr="005442F0">
        <w:rPr>
          <w:rFonts w:asciiTheme="majorHAnsi" w:hAnsiTheme="majorHAnsi" w:eastAsiaTheme="majorEastAsia" w:cstheme="majorHAnsi"/>
        </w:rPr>
        <w:t>Gemeente Gooik: max 500 euro (beant</w:t>
      </w:r>
      <w:r w:rsidRPr="005442F0" w:rsidR="00F5755A">
        <w:rPr>
          <w:rFonts w:asciiTheme="majorHAnsi" w:hAnsiTheme="majorHAnsi" w:eastAsiaTheme="majorEastAsia" w:cstheme="majorHAnsi"/>
        </w:rPr>
        <w:t xml:space="preserve">woordt aan min. </w:t>
      </w:r>
      <w:r w:rsidRPr="005442F0" w:rsidR="00CD7926">
        <w:rPr>
          <w:rFonts w:asciiTheme="majorHAnsi" w:hAnsiTheme="majorHAnsi" w:eastAsiaTheme="majorEastAsia" w:cstheme="majorHAnsi"/>
        </w:rPr>
        <w:t>4 van de 9 criteria)</w:t>
      </w:r>
    </w:p>
    <w:p w:rsidRPr="00275402" w:rsidR="00CD7926" w:rsidP="00015EE0" w:rsidRDefault="00CD7926" w14:paraId="6F79F895" w14:textId="77777777">
      <w:pPr>
        <w:spacing w:after="0"/>
        <w:rPr>
          <w:rFonts w:asciiTheme="majorHAnsi" w:hAnsiTheme="majorHAnsi" w:eastAsiaTheme="majorEastAsia" w:cstheme="majorHAnsi"/>
          <w:b/>
          <w:bCs/>
          <w:sz w:val="22"/>
          <w:szCs w:val="22"/>
          <w:lang w:val="nl-BE"/>
        </w:rPr>
      </w:pPr>
    </w:p>
    <w:p w:rsidRPr="00275402" w:rsidR="00CD7926" w:rsidP="00015EE0" w:rsidRDefault="008A4A5D" w14:paraId="6F7D31F3" w14:textId="268B2CE8">
      <w:pPr>
        <w:spacing w:after="0"/>
        <w:rPr>
          <w:rFonts w:asciiTheme="majorHAnsi" w:hAnsiTheme="majorHAnsi" w:eastAsiaTheme="majorEastAsia" w:cstheme="majorHAnsi"/>
          <w:b/>
          <w:bCs/>
          <w:sz w:val="22"/>
          <w:szCs w:val="22"/>
          <w:lang w:val="nl-BE"/>
        </w:rPr>
      </w:pPr>
      <w:r w:rsidRPr="00275402">
        <w:rPr>
          <w:rFonts w:asciiTheme="majorHAnsi" w:hAnsiTheme="majorHAnsi" w:eastAsiaTheme="majorEastAsia" w:cstheme="majorHAnsi"/>
          <w:b/>
          <w:bCs/>
          <w:sz w:val="22"/>
          <w:szCs w:val="22"/>
          <w:lang w:val="nl-BE"/>
        </w:rPr>
        <w:t>Besluit:</w:t>
      </w:r>
    </w:p>
    <w:p w:rsidRPr="005442F0" w:rsidR="008A4A5D" w:rsidP="0842B4D2" w:rsidRDefault="008A4A5D" w14:paraId="62ECB06F" w14:textId="318121AC">
      <w:pPr>
        <w:spacing w:after="0"/>
        <w:rPr>
          <w:rFonts w:ascii="Calibri Light" w:hAnsi="Calibri Light" w:eastAsia="游ゴシック Light" w:cs="Calibri Light" w:asciiTheme="majorAscii" w:hAnsiTheme="majorAscii" w:eastAsiaTheme="majorEastAsia" w:cstheme="majorAscii"/>
          <w:sz w:val="22"/>
          <w:szCs w:val="22"/>
          <w:lang w:val="nl-BE"/>
        </w:rPr>
      </w:pPr>
      <w:r w:rsidRPr="0842B4D2" w:rsidR="008A4A5D">
        <w:rPr>
          <w:rFonts w:ascii="Calibri Light" w:hAnsi="Calibri Light" w:eastAsia="游ゴシック Light" w:cs="Calibri Light" w:asciiTheme="majorAscii" w:hAnsiTheme="majorAscii" w:eastAsiaTheme="majorEastAsia" w:cstheme="majorAscii"/>
          <w:sz w:val="22"/>
          <w:szCs w:val="22"/>
          <w:lang w:val="nl-BE"/>
        </w:rPr>
        <w:t xml:space="preserve">Art. 1: De raad van bestuur neemt kennis van de evaluatie van </w:t>
      </w:r>
      <w:r w:rsidRPr="0842B4D2" w:rsidR="00860FEA">
        <w:rPr>
          <w:rFonts w:ascii="Calibri Light" w:hAnsi="Calibri Light" w:eastAsia="游ゴシック Light" w:cs="Calibri Light" w:asciiTheme="majorAscii" w:hAnsiTheme="majorAscii" w:eastAsiaTheme="majorEastAsia" w:cstheme="majorAscii"/>
          <w:sz w:val="22"/>
          <w:szCs w:val="22"/>
          <w:lang w:val="nl-BE"/>
        </w:rPr>
        <w:t>ingediende dossiers.</w:t>
      </w:r>
    </w:p>
    <w:p w:rsidRPr="005442F0" w:rsidR="00860FEA" w:rsidP="0842B4D2" w:rsidRDefault="00860FEA" w14:paraId="583533B9" w14:textId="3B061C4D">
      <w:pPr>
        <w:spacing w:after="0"/>
        <w:rPr>
          <w:rFonts w:ascii="Calibri Light" w:hAnsi="Calibri Light" w:eastAsia="游ゴシック Light" w:cs="Calibri Light" w:asciiTheme="majorAscii" w:hAnsiTheme="majorAscii" w:eastAsiaTheme="majorEastAsia" w:cstheme="majorAscii"/>
          <w:sz w:val="22"/>
          <w:szCs w:val="22"/>
          <w:lang w:val="nl-BE"/>
        </w:rPr>
      </w:pPr>
      <w:r w:rsidRPr="0842B4D2" w:rsidR="00860FEA">
        <w:rPr>
          <w:rFonts w:ascii="Calibri Light" w:hAnsi="Calibri Light" w:eastAsia="游ゴシック Light" w:cs="Calibri Light" w:asciiTheme="majorAscii" w:hAnsiTheme="majorAscii" w:eastAsiaTheme="majorEastAsia" w:cstheme="majorAscii"/>
          <w:sz w:val="22"/>
          <w:szCs w:val="22"/>
          <w:lang w:val="nl-BE"/>
        </w:rPr>
        <w:t>Art. 2: De raad van bestuur kent</w:t>
      </w:r>
      <w:r w:rsidRPr="0842B4D2" w:rsidR="009E3AE9">
        <w:rPr>
          <w:rFonts w:ascii="Calibri Light" w:hAnsi="Calibri Light" w:eastAsia="游ゴシック Light" w:cs="Calibri Light" w:asciiTheme="majorAscii" w:hAnsiTheme="majorAscii" w:eastAsiaTheme="majorEastAsia" w:cstheme="majorAscii"/>
          <w:sz w:val="22"/>
          <w:szCs w:val="22"/>
          <w:lang w:val="nl-BE"/>
        </w:rPr>
        <w:t xml:space="preserve"> het project “Erfgoedtraject: </w:t>
      </w:r>
      <w:proofErr w:type="spellStart"/>
      <w:r w:rsidRPr="0842B4D2" w:rsidR="009E3AE9">
        <w:rPr>
          <w:rFonts w:ascii="Calibri Light" w:hAnsi="Calibri Light" w:eastAsia="游ゴシック Light" w:cs="Calibri Light" w:asciiTheme="majorAscii" w:hAnsiTheme="majorAscii" w:eastAsiaTheme="majorEastAsia" w:cstheme="majorAscii"/>
          <w:sz w:val="22"/>
          <w:szCs w:val="22"/>
          <w:lang w:val="nl-BE"/>
        </w:rPr>
        <w:t>Erfgoeddag</w:t>
      </w:r>
      <w:proofErr w:type="spellEnd"/>
      <w:r w:rsidRPr="0842B4D2" w:rsidR="009E3AE9">
        <w:rPr>
          <w:rFonts w:ascii="Calibri Light" w:hAnsi="Calibri Light" w:eastAsia="游ゴシック Light" w:cs="Calibri Light" w:asciiTheme="majorAscii" w:hAnsiTheme="majorAscii" w:eastAsiaTheme="majorEastAsia" w:cstheme="majorAscii"/>
          <w:sz w:val="22"/>
          <w:szCs w:val="22"/>
          <w:lang w:val="nl-BE"/>
        </w:rPr>
        <w:t xml:space="preserve"> 2022: Onderwijs” een maximale subsidie van 1000 euro toe.</w:t>
      </w:r>
    </w:p>
    <w:p w:rsidRPr="005442F0" w:rsidR="009E3AE9" w:rsidP="0842B4D2" w:rsidRDefault="009E3AE9" w14:paraId="5DD7749B" w14:textId="4A466EC1">
      <w:pPr>
        <w:spacing w:after="0"/>
        <w:rPr>
          <w:rStyle w:val="normaltextrun"/>
          <w:rFonts w:ascii="Calibri Light" w:hAnsi="Calibri Light" w:cs="Calibri Light" w:asciiTheme="majorAscii" w:hAnsiTheme="majorAscii" w:cstheme="majorAscii"/>
          <w:sz w:val="22"/>
          <w:szCs w:val="22"/>
          <w:shd w:val="clear" w:color="auto" w:fill="FFFFFF"/>
          <w:lang w:val="nl-BE"/>
        </w:rPr>
      </w:pPr>
      <w:r w:rsidRPr="0842B4D2" w:rsidR="009E3AE9">
        <w:rPr>
          <w:rFonts w:ascii="Calibri Light" w:hAnsi="Calibri Light" w:eastAsia="游ゴシック Light" w:cs="Calibri Light" w:asciiTheme="majorAscii" w:hAnsiTheme="majorAscii" w:eastAsiaTheme="majorEastAsia" w:cstheme="majorAscii"/>
          <w:sz w:val="22"/>
          <w:szCs w:val="22"/>
          <w:lang w:val="nl-BE"/>
        </w:rPr>
        <w:t>Art. 3: De raad van bestuur kent het project “</w:t>
      </w:r>
      <w:r w:rsidRPr="0842B4D2" w:rsidR="00847482">
        <w:rPr>
          <w:rStyle w:val="normaltextrun"/>
          <w:rFonts w:ascii="Calibri Light" w:hAnsi="Calibri Light" w:cs="Calibri Light" w:asciiTheme="majorAscii" w:hAnsiTheme="majorAscii" w:cstheme="majorAscii"/>
          <w:sz w:val="22"/>
          <w:szCs w:val="22"/>
          <w:shd w:val="clear" w:color="auto" w:fill="FFFFFF"/>
          <w:lang w:val="nl-BE"/>
        </w:rPr>
        <w:t>Digitale en visuele ontsluiting Erfgoed Gooik” een maximale subsidie van 500 euro toe.</w:t>
      </w:r>
    </w:p>
    <w:p w:rsidRPr="00015EE0" w:rsidR="00F13C67" w:rsidP="00015EE0" w:rsidRDefault="00F13C67" w14:paraId="07F4B564" w14:textId="77777777">
      <w:pPr>
        <w:spacing w:after="0"/>
        <w:rPr>
          <w:rFonts w:asciiTheme="majorHAnsi" w:hAnsiTheme="majorHAnsi" w:eastAsiaTheme="majorEastAsia" w:cstheme="majorHAnsi"/>
          <w:b/>
          <w:bCs/>
          <w:sz w:val="22"/>
          <w:szCs w:val="22"/>
          <w:lang w:val="nl-BE"/>
        </w:rPr>
      </w:pPr>
    </w:p>
    <w:p w:rsidRPr="00015EE0" w:rsidR="00EA3CCE" w:rsidP="00015EE0" w:rsidRDefault="00EA3CCE" w14:paraId="29257D9C" w14:textId="77777777">
      <w:pPr>
        <w:spacing w:after="0"/>
        <w:rPr>
          <w:rFonts w:asciiTheme="majorHAnsi" w:hAnsiTheme="majorHAnsi" w:eastAsiaTheme="majorEastAsia" w:cstheme="majorHAnsi"/>
          <w:b/>
          <w:bCs/>
          <w:sz w:val="22"/>
          <w:szCs w:val="22"/>
          <w:lang w:val="nl-BE"/>
        </w:rPr>
      </w:pPr>
    </w:p>
    <w:p w:rsidRPr="00015EE0" w:rsidR="00EA3CCE" w:rsidP="00015EE0" w:rsidRDefault="00EA3CCE" w14:paraId="69DAABDC" w14:textId="77777777">
      <w:pPr>
        <w:spacing w:after="0"/>
        <w:rPr>
          <w:rFonts w:asciiTheme="majorHAnsi" w:hAnsiTheme="majorHAnsi" w:eastAsiaTheme="majorEastAsia" w:cstheme="majorHAnsi"/>
          <w:b/>
          <w:bCs/>
          <w:sz w:val="22"/>
          <w:szCs w:val="22"/>
          <w:lang w:val="nl-BE"/>
        </w:rPr>
      </w:pPr>
    </w:p>
    <w:p w:rsidRPr="00015EE0" w:rsidR="41E8E6C8" w:rsidP="0842B4D2" w:rsidRDefault="41E8E6C8" w14:paraId="0DDEAA3B" w14:textId="63B35833">
      <w:pPr>
        <w:numPr>
          <w:ilvl w:val="1"/>
          <w:numId w:val="4"/>
        </w:numPr>
        <w:tabs>
          <w:tab w:val="clear" w:pos="1068"/>
        </w:tabs>
        <w:spacing w:after="0"/>
        <w:ind w:left="0" w:firstLine="0"/>
        <w:rPr>
          <w:rFonts w:ascii="Calibri Light" w:hAnsi="Calibri Light" w:eastAsia="游ゴシック Light" w:cs="Calibri Light" w:asciiTheme="majorAscii" w:hAnsiTheme="majorAscii" w:eastAsiaTheme="majorEastAsia" w:cstheme="majorAscii"/>
          <w:b w:val="1"/>
          <w:bCs w:val="1"/>
          <w:sz w:val="22"/>
          <w:szCs w:val="22"/>
          <w:lang w:val="nl-BE"/>
        </w:rPr>
      </w:pPr>
      <w:r w:rsidRPr="0842B4D2" w:rsidR="41E8E6C8">
        <w:rPr>
          <w:rFonts w:ascii="Calibri Light" w:hAnsi="Calibri Light" w:eastAsia="游ゴシック Light" w:cs="Calibri Light" w:asciiTheme="majorAscii" w:hAnsiTheme="majorAscii" w:eastAsiaTheme="majorEastAsia" w:cstheme="majorAscii"/>
          <w:b w:val="1"/>
          <w:bCs w:val="1"/>
          <w:sz w:val="22"/>
          <w:szCs w:val="22"/>
          <w:lang w:val="nl-NL" w:eastAsia="nl-BE"/>
        </w:rPr>
        <w:t>Optimalisering CE-ondersteuningsreglement en Ondersteuningsreglement erfgoedpublicaties</w:t>
      </w:r>
    </w:p>
    <w:p w:rsidR="00BC3146" w:rsidP="00015EE0" w:rsidRDefault="00BC3146" w14:paraId="53B928A6" w14:textId="77777777">
      <w:pPr>
        <w:pStyle w:val="paragraph"/>
        <w:textAlignment w:val="baseline"/>
        <w:rPr>
          <w:rFonts w:asciiTheme="majorHAnsi" w:hAnsiTheme="majorHAnsi" w:eastAsiaTheme="majorEastAsia" w:cstheme="majorHAnsi"/>
          <w:sz w:val="22"/>
          <w:szCs w:val="22"/>
          <w:lang w:val="nl-NL"/>
        </w:rPr>
      </w:pPr>
    </w:p>
    <w:p w:rsidRPr="005442F0" w:rsidR="00086E8C" w:rsidP="00015EE0" w:rsidRDefault="00F13C67" w14:paraId="478A27E8" w14:textId="448F97A3">
      <w:pPr>
        <w:pStyle w:val="paragraph"/>
        <w:textAlignment w:val="baseline"/>
        <w:rPr>
          <w:rFonts w:asciiTheme="majorHAnsi" w:hAnsiTheme="majorHAnsi" w:cstheme="majorHAnsi"/>
          <w:sz w:val="22"/>
          <w:szCs w:val="22"/>
        </w:rPr>
      </w:pPr>
      <w:r w:rsidRPr="005442F0">
        <w:rPr>
          <w:rFonts w:asciiTheme="majorHAnsi" w:hAnsiTheme="majorHAnsi" w:eastAsiaTheme="majorEastAsia" w:cstheme="majorHAnsi"/>
          <w:sz w:val="22"/>
          <w:szCs w:val="22"/>
          <w:lang w:val="nl-NL"/>
        </w:rPr>
        <w:t xml:space="preserve">Het huidige subsidiereglement loopt </w:t>
      </w:r>
      <w:r w:rsidRPr="005442F0" w:rsidR="002E1BA8">
        <w:rPr>
          <w:rFonts w:asciiTheme="majorHAnsi" w:hAnsiTheme="majorHAnsi" w:eastAsiaTheme="majorEastAsia" w:cstheme="majorHAnsi"/>
          <w:sz w:val="22"/>
          <w:szCs w:val="22"/>
          <w:lang w:val="nl-NL"/>
        </w:rPr>
        <w:t xml:space="preserve"> sinds 15 april 2021</w:t>
      </w:r>
      <w:r w:rsidRPr="005442F0" w:rsidR="00B162F2">
        <w:rPr>
          <w:rFonts w:asciiTheme="majorHAnsi" w:hAnsiTheme="majorHAnsi" w:eastAsiaTheme="majorEastAsia" w:cstheme="majorHAnsi"/>
          <w:sz w:val="22"/>
          <w:szCs w:val="22"/>
          <w:lang w:val="nl-NL"/>
        </w:rPr>
        <w:t xml:space="preserve"> en voorziet een jaarlijks te spenderen budget van 20 000 euro.</w:t>
      </w:r>
      <w:r w:rsidRPr="005442F0" w:rsidR="002E1BA8">
        <w:rPr>
          <w:rFonts w:asciiTheme="majorHAnsi" w:hAnsiTheme="majorHAnsi" w:eastAsiaTheme="majorEastAsia" w:cstheme="majorHAnsi"/>
          <w:sz w:val="22"/>
          <w:szCs w:val="22"/>
          <w:lang w:val="nl-NL"/>
        </w:rPr>
        <w:t xml:space="preserve"> In totaal werden hier reeds </w:t>
      </w:r>
      <w:r w:rsidRPr="005442F0" w:rsidR="004F7F2E">
        <w:rPr>
          <w:rFonts w:asciiTheme="majorHAnsi" w:hAnsiTheme="majorHAnsi" w:eastAsiaTheme="majorEastAsia" w:cstheme="majorHAnsi"/>
          <w:sz w:val="22"/>
          <w:szCs w:val="22"/>
          <w:lang w:val="nl-NL"/>
        </w:rPr>
        <w:t>9 projecten op gehonoreerd voor een totaalbedrag van 7500 euro (6000 in 2021, 1500 in 2022)</w:t>
      </w:r>
      <w:r w:rsidRPr="005442F0" w:rsidR="009409F8">
        <w:rPr>
          <w:rFonts w:asciiTheme="majorHAnsi" w:hAnsiTheme="majorHAnsi" w:eastAsiaTheme="majorEastAsia" w:cstheme="majorHAnsi"/>
          <w:sz w:val="22"/>
          <w:szCs w:val="22"/>
          <w:lang w:val="nl-NL"/>
        </w:rPr>
        <w:t xml:space="preserve">. </w:t>
      </w:r>
      <w:r w:rsidRPr="005442F0" w:rsidR="004F7F2E">
        <w:rPr>
          <w:rFonts w:asciiTheme="majorHAnsi" w:hAnsiTheme="majorHAnsi" w:eastAsiaTheme="majorEastAsia" w:cstheme="majorHAnsi"/>
          <w:sz w:val="22"/>
          <w:szCs w:val="22"/>
          <w:lang w:val="nl-NL"/>
        </w:rPr>
        <w:t xml:space="preserve"> </w:t>
      </w:r>
      <w:r w:rsidRPr="005442F0" w:rsidR="00086E8C">
        <w:rPr>
          <w:rFonts w:asciiTheme="majorHAnsi" w:hAnsiTheme="majorHAnsi" w:cstheme="majorHAnsi"/>
          <w:sz w:val="22"/>
          <w:szCs w:val="22"/>
          <w:lang w:val="nl-NL"/>
        </w:rPr>
        <w:t xml:space="preserve">Het huidige reglement vraagt </w:t>
      </w:r>
      <w:r w:rsidRPr="005442F0" w:rsidR="00C55DA8">
        <w:rPr>
          <w:rFonts w:asciiTheme="majorHAnsi" w:hAnsiTheme="majorHAnsi" w:cstheme="majorHAnsi"/>
          <w:sz w:val="22"/>
          <w:szCs w:val="22"/>
          <w:lang w:val="nl-NL"/>
        </w:rPr>
        <w:t xml:space="preserve">evenwel </w:t>
      </w:r>
      <w:r w:rsidRPr="005442F0" w:rsidR="00086E8C">
        <w:rPr>
          <w:rFonts w:asciiTheme="majorHAnsi" w:hAnsiTheme="majorHAnsi" w:cstheme="majorHAnsi"/>
          <w:sz w:val="22"/>
          <w:szCs w:val="22"/>
          <w:lang w:val="nl-NL"/>
        </w:rPr>
        <w:t>om een optimalisering.</w:t>
      </w:r>
      <w:r w:rsidRPr="005442F0" w:rsidR="00086E8C">
        <w:rPr>
          <w:rFonts w:asciiTheme="majorHAnsi" w:hAnsiTheme="majorHAnsi" w:cstheme="majorHAnsi"/>
          <w:sz w:val="22"/>
          <w:szCs w:val="22"/>
        </w:rPr>
        <w:t> </w:t>
      </w:r>
    </w:p>
    <w:p w:rsidRPr="00086E8C" w:rsidR="00086E8C" w:rsidP="000C5CCE" w:rsidRDefault="00086E8C" w14:paraId="1A29CC45" w14:textId="77777777">
      <w:pPr>
        <w:numPr>
          <w:ilvl w:val="0"/>
          <w:numId w:val="8"/>
        </w:numPr>
        <w:spacing w:after="0"/>
        <w:textAlignment w:val="baseline"/>
        <w:rPr>
          <w:rFonts w:eastAsia="Times New Roman" w:asciiTheme="majorHAnsi" w:hAnsiTheme="majorHAnsi" w:cstheme="majorHAnsi"/>
          <w:sz w:val="22"/>
          <w:szCs w:val="22"/>
          <w:lang w:val="nl-BE" w:eastAsia="nl-BE"/>
        </w:rPr>
      </w:pPr>
      <w:r w:rsidRPr="00086E8C">
        <w:rPr>
          <w:rFonts w:eastAsia="Times New Roman" w:asciiTheme="majorHAnsi" w:hAnsiTheme="majorHAnsi" w:cstheme="majorHAnsi"/>
          <w:sz w:val="22"/>
          <w:szCs w:val="22"/>
          <w:lang w:val="nl-NL" w:eastAsia="nl-BE"/>
        </w:rPr>
        <w:t xml:space="preserve">De criteria zijn te vrijblijvend </w:t>
      </w:r>
      <w:proofErr w:type="spellStart"/>
      <w:r w:rsidRPr="00086E8C">
        <w:rPr>
          <w:rFonts w:eastAsia="Times New Roman" w:asciiTheme="majorHAnsi" w:hAnsiTheme="majorHAnsi" w:cstheme="majorHAnsi"/>
          <w:sz w:val="22"/>
          <w:szCs w:val="22"/>
          <w:lang w:val="nl-NL" w:eastAsia="nl-BE"/>
        </w:rPr>
        <w:t>invulbaar</w:t>
      </w:r>
      <w:proofErr w:type="spellEnd"/>
      <w:r w:rsidRPr="00086E8C">
        <w:rPr>
          <w:rFonts w:eastAsia="Times New Roman" w:asciiTheme="majorHAnsi" w:hAnsiTheme="majorHAnsi" w:cstheme="majorHAnsi"/>
          <w:sz w:val="22"/>
          <w:szCs w:val="22"/>
          <w:lang w:val="nl-NL" w:eastAsia="nl-BE"/>
        </w:rPr>
        <w:t xml:space="preserve"> en moeten dus beter aan een objectief kader afgetoetst kunnen worden</w:t>
      </w:r>
      <w:r w:rsidRPr="00086E8C">
        <w:rPr>
          <w:rFonts w:eastAsia="Times New Roman" w:asciiTheme="majorHAnsi" w:hAnsiTheme="majorHAnsi" w:cstheme="majorHAnsi"/>
          <w:sz w:val="22"/>
          <w:szCs w:val="22"/>
          <w:lang w:val="nl-BE" w:eastAsia="nl-BE"/>
        </w:rPr>
        <w:t> </w:t>
      </w:r>
    </w:p>
    <w:p w:rsidRPr="00086E8C" w:rsidR="00086E8C" w:rsidP="000C5CCE" w:rsidRDefault="00086E8C" w14:paraId="508E3680" w14:textId="77777777">
      <w:pPr>
        <w:numPr>
          <w:ilvl w:val="0"/>
          <w:numId w:val="8"/>
        </w:numPr>
        <w:spacing w:after="0"/>
        <w:textAlignment w:val="baseline"/>
        <w:rPr>
          <w:rFonts w:eastAsia="Times New Roman" w:asciiTheme="majorHAnsi" w:hAnsiTheme="majorHAnsi" w:cstheme="majorHAnsi"/>
          <w:sz w:val="22"/>
          <w:szCs w:val="22"/>
          <w:lang w:val="nl-BE" w:eastAsia="nl-BE"/>
        </w:rPr>
      </w:pPr>
      <w:r w:rsidRPr="00086E8C">
        <w:rPr>
          <w:rFonts w:eastAsia="Times New Roman" w:asciiTheme="majorHAnsi" w:hAnsiTheme="majorHAnsi" w:cstheme="majorHAnsi"/>
          <w:sz w:val="22"/>
          <w:szCs w:val="22"/>
          <w:lang w:val="nl-NL" w:eastAsia="nl-BE"/>
        </w:rPr>
        <w:t>Ook projecten die financiering niet echt nodig hebben, kunnen nu aanspraak maken op ondersteuning</w:t>
      </w:r>
      <w:r w:rsidRPr="00086E8C">
        <w:rPr>
          <w:rFonts w:eastAsia="Times New Roman" w:asciiTheme="majorHAnsi" w:hAnsiTheme="majorHAnsi" w:cstheme="majorHAnsi"/>
          <w:sz w:val="22"/>
          <w:szCs w:val="22"/>
          <w:lang w:val="nl-BE" w:eastAsia="nl-BE"/>
        </w:rPr>
        <w:t> </w:t>
      </w:r>
    </w:p>
    <w:p w:rsidRPr="00015EE0" w:rsidR="00086E8C" w:rsidP="000C5CCE" w:rsidRDefault="00086E8C" w14:paraId="7ACDB89E" w14:textId="77777777">
      <w:pPr>
        <w:numPr>
          <w:ilvl w:val="0"/>
          <w:numId w:val="8"/>
        </w:numPr>
        <w:spacing w:after="0"/>
        <w:textAlignment w:val="baseline"/>
        <w:rPr>
          <w:rFonts w:eastAsia="Times New Roman" w:asciiTheme="majorHAnsi" w:hAnsiTheme="majorHAnsi" w:cstheme="majorHAnsi"/>
          <w:sz w:val="22"/>
          <w:szCs w:val="22"/>
          <w:lang w:val="nl-BE" w:eastAsia="nl-BE"/>
        </w:rPr>
      </w:pPr>
      <w:r w:rsidRPr="00086E8C">
        <w:rPr>
          <w:rFonts w:eastAsia="Times New Roman" w:asciiTheme="majorHAnsi" w:hAnsiTheme="majorHAnsi" w:cstheme="majorHAnsi"/>
          <w:sz w:val="22"/>
          <w:szCs w:val="22"/>
          <w:lang w:val="nl-NL" w:eastAsia="nl-BE"/>
        </w:rPr>
        <w:t>We krijgen heel veel aanvragen voor de ondersteuning van erfgoedpublicaties</w:t>
      </w:r>
      <w:r w:rsidRPr="00086E8C">
        <w:rPr>
          <w:rFonts w:eastAsia="Times New Roman" w:asciiTheme="majorHAnsi" w:hAnsiTheme="majorHAnsi" w:cstheme="majorHAnsi"/>
          <w:sz w:val="22"/>
          <w:szCs w:val="22"/>
          <w:lang w:val="nl-BE" w:eastAsia="nl-BE"/>
        </w:rPr>
        <w:t> </w:t>
      </w:r>
    </w:p>
    <w:p w:rsidRPr="00015EE0" w:rsidR="00C55DA8" w:rsidP="000C5CCE" w:rsidRDefault="00C55DA8" w14:paraId="43117672" w14:textId="570044C5">
      <w:pPr>
        <w:numPr>
          <w:ilvl w:val="0"/>
          <w:numId w:val="8"/>
        </w:numPr>
        <w:spacing w:after="0"/>
        <w:textAlignment w:val="baseline"/>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lastRenderedPageBreak/>
        <w:t>De output van</w:t>
      </w:r>
      <w:r w:rsidRPr="00015EE0" w:rsidR="009543FD">
        <w:rPr>
          <w:rFonts w:eastAsia="Times New Roman" w:asciiTheme="majorHAnsi" w:hAnsiTheme="majorHAnsi" w:cstheme="majorHAnsi"/>
          <w:sz w:val="22"/>
          <w:szCs w:val="22"/>
          <w:lang w:val="nl-BE" w:eastAsia="nl-BE"/>
        </w:rPr>
        <w:t xml:space="preserve"> gesubsidieerde</w:t>
      </w:r>
      <w:r w:rsidRPr="00015EE0">
        <w:rPr>
          <w:rFonts w:eastAsia="Times New Roman" w:asciiTheme="majorHAnsi" w:hAnsiTheme="majorHAnsi" w:cstheme="majorHAnsi"/>
          <w:sz w:val="22"/>
          <w:szCs w:val="22"/>
          <w:lang w:val="nl-BE" w:eastAsia="nl-BE"/>
        </w:rPr>
        <w:t xml:space="preserve"> projecten</w:t>
      </w:r>
      <w:r w:rsidRPr="00015EE0" w:rsidR="00C55514">
        <w:rPr>
          <w:rFonts w:eastAsia="Times New Roman" w:asciiTheme="majorHAnsi" w:hAnsiTheme="majorHAnsi" w:cstheme="majorHAnsi"/>
          <w:sz w:val="22"/>
          <w:szCs w:val="22"/>
          <w:lang w:val="nl-BE" w:eastAsia="nl-BE"/>
        </w:rPr>
        <w:t xml:space="preserve"> wordt nog te weinig ter beschikking gesteld </w:t>
      </w:r>
      <w:r w:rsidRPr="00015EE0" w:rsidR="00F20157">
        <w:rPr>
          <w:rFonts w:eastAsia="Times New Roman" w:asciiTheme="majorHAnsi" w:hAnsiTheme="majorHAnsi" w:cstheme="majorHAnsi"/>
          <w:sz w:val="22"/>
          <w:szCs w:val="22"/>
          <w:lang w:val="nl-BE" w:eastAsia="nl-BE"/>
        </w:rPr>
        <w:t xml:space="preserve">aan </w:t>
      </w:r>
      <w:r w:rsidRPr="00015EE0" w:rsidR="00C55514">
        <w:rPr>
          <w:rFonts w:eastAsia="Times New Roman" w:asciiTheme="majorHAnsi" w:hAnsiTheme="majorHAnsi" w:cstheme="majorHAnsi"/>
          <w:sz w:val="22"/>
          <w:szCs w:val="22"/>
          <w:lang w:val="nl-BE" w:eastAsia="nl-BE"/>
        </w:rPr>
        <w:t>het grote publiek (</w:t>
      </w:r>
      <w:proofErr w:type="spellStart"/>
      <w:r w:rsidRPr="00015EE0" w:rsidR="00C55514">
        <w:rPr>
          <w:rFonts w:eastAsia="Times New Roman" w:asciiTheme="majorHAnsi" w:hAnsiTheme="majorHAnsi" w:cstheme="majorHAnsi"/>
          <w:sz w:val="22"/>
          <w:szCs w:val="22"/>
          <w:lang w:val="nl-BE" w:eastAsia="nl-BE"/>
        </w:rPr>
        <w:t>bvb</w:t>
      </w:r>
      <w:proofErr w:type="spellEnd"/>
      <w:r w:rsidRPr="00015EE0" w:rsidR="00C55514">
        <w:rPr>
          <w:rFonts w:eastAsia="Times New Roman" w:asciiTheme="majorHAnsi" w:hAnsiTheme="majorHAnsi" w:cstheme="majorHAnsi"/>
          <w:sz w:val="22"/>
          <w:szCs w:val="22"/>
          <w:lang w:val="nl-BE" w:eastAsia="nl-BE"/>
        </w:rPr>
        <w:t>. via Klascement voor de uitwerking van educatieve projecten</w:t>
      </w:r>
      <w:r w:rsidRPr="00015EE0" w:rsidR="009543FD">
        <w:rPr>
          <w:rFonts w:eastAsia="Times New Roman" w:asciiTheme="majorHAnsi" w:hAnsiTheme="majorHAnsi" w:cstheme="majorHAnsi"/>
          <w:sz w:val="22"/>
          <w:szCs w:val="22"/>
          <w:lang w:val="nl-BE" w:eastAsia="nl-BE"/>
        </w:rPr>
        <w:t xml:space="preserve">, of via </w:t>
      </w:r>
      <w:proofErr w:type="spellStart"/>
      <w:r w:rsidRPr="00015EE0" w:rsidR="009543FD">
        <w:rPr>
          <w:rFonts w:eastAsia="Times New Roman" w:asciiTheme="majorHAnsi" w:hAnsiTheme="majorHAnsi" w:cstheme="majorHAnsi"/>
          <w:i/>
          <w:iCs/>
          <w:sz w:val="22"/>
          <w:szCs w:val="22"/>
          <w:lang w:val="nl-BE" w:eastAsia="nl-BE"/>
        </w:rPr>
        <w:t>creative</w:t>
      </w:r>
      <w:proofErr w:type="spellEnd"/>
      <w:r w:rsidRPr="00015EE0" w:rsidR="009543FD">
        <w:rPr>
          <w:rFonts w:eastAsia="Times New Roman" w:asciiTheme="majorHAnsi" w:hAnsiTheme="majorHAnsi" w:cstheme="majorHAnsi"/>
          <w:i/>
          <w:iCs/>
          <w:sz w:val="22"/>
          <w:szCs w:val="22"/>
          <w:lang w:val="nl-BE" w:eastAsia="nl-BE"/>
        </w:rPr>
        <w:t xml:space="preserve"> </w:t>
      </w:r>
      <w:proofErr w:type="spellStart"/>
      <w:r w:rsidRPr="00015EE0" w:rsidR="009543FD">
        <w:rPr>
          <w:rFonts w:eastAsia="Times New Roman" w:asciiTheme="majorHAnsi" w:hAnsiTheme="majorHAnsi" w:cstheme="majorHAnsi"/>
          <w:i/>
          <w:iCs/>
          <w:sz w:val="22"/>
          <w:szCs w:val="22"/>
          <w:lang w:val="nl-BE" w:eastAsia="nl-BE"/>
        </w:rPr>
        <w:t>commons</w:t>
      </w:r>
      <w:proofErr w:type="spellEnd"/>
      <w:r w:rsidRPr="00015EE0" w:rsidR="009543FD">
        <w:rPr>
          <w:rFonts w:eastAsia="Times New Roman" w:asciiTheme="majorHAnsi" w:hAnsiTheme="majorHAnsi" w:cstheme="majorHAnsi"/>
          <w:sz w:val="22"/>
          <w:szCs w:val="22"/>
          <w:lang w:val="nl-BE" w:eastAsia="nl-BE"/>
        </w:rPr>
        <w:t xml:space="preserve"> licenties).</w:t>
      </w:r>
    </w:p>
    <w:p w:rsidRPr="00015EE0" w:rsidR="00F20157" w:rsidP="000C5CCE" w:rsidRDefault="00F20157" w14:paraId="02D8D961" w14:textId="5FD805B1">
      <w:pPr>
        <w:numPr>
          <w:ilvl w:val="0"/>
          <w:numId w:val="8"/>
        </w:numPr>
        <w:spacing w:after="0"/>
        <w:textAlignment w:val="baseline"/>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t xml:space="preserve">Sommige projecten kunnen zonder </w:t>
      </w:r>
      <w:proofErr w:type="spellStart"/>
      <w:r w:rsidRPr="00015EE0">
        <w:rPr>
          <w:rFonts w:eastAsia="Times New Roman" w:asciiTheme="majorHAnsi" w:hAnsiTheme="majorHAnsi" w:cstheme="majorHAnsi"/>
          <w:sz w:val="22"/>
          <w:szCs w:val="22"/>
          <w:lang w:val="nl-BE" w:eastAsia="nl-BE"/>
        </w:rPr>
        <w:t>pre-financiering</w:t>
      </w:r>
      <w:proofErr w:type="spellEnd"/>
      <w:r w:rsidRPr="00015EE0">
        <w:rPr>
          <w:rFonts w:eastAsia="Times New Roman" w:asciiTheme="majorHAnsi" w:hAnsiTheme="majorHAnsi" w:cstheme="majorHAnsi"/>
          <w:sz w:val="22"/>
          <w:szCs w:val="22"/>
          <w:lang w:val="nl-BE" w:eastAsia="nl-BE"/>
        </w:rPr>
        <w:t xml:space="preserve"> niet plaatsvinden</w:t>
      </w:r>
    </w:p>
    <w:p w:rsidRPr="00086E8C" w:rsidR="00D81F9D" w:rsidP="00015EE0" w:rsidRDefault="00D81F9D" w14:paraId="49FB70EA" w14:textId="5077B166">
      <w:pPr>
        <w:spacing w:after="0"/>
        <w:textAlignment w:val="baseline"/>
        <w:rPr>
          <w:rFonts w:eastAsia="Times New Roman" w:asciiTheme="majorHAnsi" w:hAnsiTheme="majorHAnsi" w:cstheme="majorHAnsi"/>
          <w:sz w:val="22"/>
          <w:szCs w:val="22"/>
          <w:lang w:val="nl-BE" w:eastAsia="nl-BE"/>
        </w:rPr>
      </w:pPr>
    </w:p>
    <w:p w:rsidRPr="00086E8C" w:rsidR="00086E8C" w:rsidP="00015EE0" w:rsidRDefault="00086E8C" w14:paraId="413089B9" w14:textId="77777777">
      <w:pPr>
        <w:spacing w:after="0"/>
        <w:textAlignment w:val="baseline"/>
        <w:rPr>
          <w:rFonts w:eastAsia="Times New Roman" w:asciiTheme="majorHAnsi" w:hAnsiTheme="majorHAnsi" w:cstheme="majorHAnsi"/>
          <w:sz w:val="22"/>
          <w:szCs w:val="22"/>
          <w:lang w:val="nl-BE" w:eastAsia="nl-BE"/>
        </w:rPr>
      </w:pPr>
      <w:r w:rsidRPr="00086E8C">
        <w:rPr>
          <w:rFonts w:eastAsia="Times New Roman" w:asciiTheme="majorHAnsi" w:hAnsiTheme="majorHAnsi" w:cstheme="majorHAnsi"/>
          <w:sz w:val="22"/>
          <w:szCs w:val="22"/>
          <w:lang w:val="nl-NL" w:eastAsia="nl-BE"/>
        </w:rPr>
        <w:t>Voorstel:</w:t>
      </w:r>
      <w:r w:rsidRPr="00086E8C">
        <w:rPr>
          <w:rFonts w:eastAsia="Times New Roman" w:asciiTheme="majorHAnsi" w:hAnsiTheme="majorHAnsi" w:cstheme="majorHAnsi"/>
          <w:sz w:val="22"/>
          <w:szCs w:val="22"/>
          <w:lang w:val="nl-BE" w:eastAsia="nl-BE"/>
        </w:rPr>
        <w:t> </w:t>
      </w:r>
    </w:p>
    <w:p w:rsidRPr="00086E8C" w:rsidR="00086E8C" w:rsidP="000C5CCE" w:rsidRDefault="00086E8C" w14:paraId="7E204FA7" w14:textId="77777777">
      <w:pPr>
        <w:numPr>
          <w:ilvl w:val="0"/>
          <w:numId w:val="7"/>
        </w:numPr>
        <w:spacing w:after="0"/>
        <w:textAlignment w:val="baseline"/>
        <w:rPr>
          <w:rFonts w:eastAsia="Times New Roman" w:asciiTheme="majorHAnsi" w:hAnsiTheme="majorHAnsi" w:cstheme="majorHAnsi"/>
          <w:sz w:val="22"/>
          <w:szCs w:val="22"/>
          <w:lang w:val="nl-BE" w:eastAsia="nl-BE"/>
        </w:rPr>
      </w:pPr>
      <w:r w:rsidRPr="00086E8C">
        <w:rPr>
          <w:rFonts w:eastAsia="Times New Roman" w:asciiTheme="majorHAnsi" w:hAnsiTheme="majorHAnsi" w:cstheme="majorHAnsi"/>
          <w:sz w:val="22"/>
          <w:szCs w:val="22"/>
          <w:lang w:val="nl-NL" w:eastAsia="nl-BE"/>
        </w:rPr>
        <w:t>Optimalisering van het reglement in bijlage</w:t>
      </w:r>
      <w:r w:rsidRPr="00086E8C">
        <w:rPr>
          <w:rFonts w:eastAsia="Times New Roman" w:asciiTheme="majorHAnsi" w:hAnsiTheme="majorHAnsi" w:cstheme="majorHAnsi"/>
          <w:sz w:val="22"/>
          <w:szCs w:val="22"/>
          <w:lang w:val="nl-BE" w:eastAsia="nl-BE"/>
        </w:rPr>
        <w:t> </w:t>
      </w:r>
    </w:p>
    <w:p w:rsidRPr="00086E8C" w:rsidR="00086E8C" w:rsidP="000C5CCE" w:rsidRDefault="00086E8C" w14:paraId="389CA484" w14:textId="559912AB">
      <w:pPr>
        <w:numPr>
          <w:ilvl w:val="0"/>
          <w:numId w:val="7"/>
        </w:numPr>
        <w:spacing w:after="0"/>
        <w:textAlignment w:val="baseline"/>
        <w:rPr>
          <w:rFonts w:eastAsia="Times New Roman" w:asciiTheme="majorHAnsi" w:hAnsiTheme="majorHAnsi" w:cstheme="majorHAnsi"/>
          <w:sz w:val="22"/>
          <w:szCs w:val="22"/>
          <w:lang w:val="nl-BE" w:eastAsia="nl-BE"/>
        </w:rPr>
      </w:pPr>
      <w:r w:rsidRPr="00086E8C">
        <w:rPr>
          <w:rFonts w:eastAsia="Times New Roman" w:asciiTheme="majorHAnsi" w:hAnsiTheme="majorHAnsi" w:cstheme="majorHAnsi"/>
          <w:sz w:val="22"/>
          <w:szCs w:val="22"/>
          <w:lang w:val="nl-NL" w:eastAsia="nl-BE"/>
        </w:rPr>
        <w:t>Apart reglement met beperktere financiering voor</w:t>
      </w:r>
      <w:r w:rsidRPr="00015EE0" w:rsidR="00AA3E4A">
        <w:rPr>
          <w:rFonts w:eastAsia="Times New Roman" w:asciiTheme="majorHAnsi" w:hAnsiTheme="majorHAnsi" w:cstheme="majorHAnsi"/>
          <w:sz w:val="22"/>
          <w:szCs w:val="22"/>
          <w:lang w:val="nl-NL" w:eastAsia="nl-BE"/>
        </w:rPr>
        <w:t xml:space="preserve"> éénmalige</w:t>
      </w:r>
      <w:r w:rsidRPr="00086E8C">
        <w:rPr>
          <w:rFonts w:eastAsia="Times New Roman" w:asciiTheme="majorHAnsi" w:hAnsiTheme="majorHAnsi" w:cstheme="majorHAnsi"/>
          <w:sz w:val="22"/>
          <w:szCs w:val="22"/>
          <w:lang w:val="nl-NL" w:eastAsia="nl-BE"/>
        </w:rPr>
        <w:t xml:space="preserve"> erfgoedpublicaties</w:t>
      </w:r>
      <w:r w:rsidRPr="00086E8C">
        <w:rPr>
          <w:rFonts w:eastAsia="Times New Roman" w:asciiTheme="majorHAnsi" w:hAnsiTheme="majorHAnsi" w:cstheme="majorHAnsi"/>
          <w:sz w:val="22"/>
          <w:szCs w:val="22"/>
          <w:lang w:val="nl-BE" w:eastAsia="nl-BE"/>
        </w:rPr>
        <w:t> </w:t>
      </w:r>
    </w:p>
    <w:p w:rsidRPr="00015EE0" w:rsidR="00086E8C" w:rsidP="000C5CCE" w:rsidRDefault="00086E8C" w14:paraId="6C6036B0" w14:textId="77777777">
      <w:pPr>
        <w:numPr>
          <w:ilvl w:val="0"/>
          <w:numId w:val="7"/>
        </w:numPr>
        <w:spacing w:after="0"/>
        <w:textAlignment w:val="baseline"/>
        <w:rPr>
          <w:rFonts w:eastAsia="Times New Roman" w:asciiTheme="majorHAnsi" w:hAnsiTheme="majorHAnsi" w:cstheme="majorHAnsi"/>
          <w:sz w:val="22"/>
          <w:szCs w:val="22"/>
          <w:lang w:val="nl-BE" w:eastAsia="nl-BE"/>
        </w:rPr>
      </w:pPr>
      <w:r w:rsidRPr="00086E8C">
        <w:rPr>
          <w:rFonts w:eastAsia="Times New Roman" w:asciiTheme="majorHAnsi" w:hAnsiTheme="majorHAnsi" w:cstheme="majorHAnsi"/>
          <w:sz w:val="22"/>
          <w:szCs w:val="22"/>
          <w:lang w:val="nl-NL" w:eastAsia="nl-BE"/>
        </w:rPr>
        <w:t>Afstemmen data met bovenlokale cultuur (1 april voor projecten vanaf 1 juli en 1 november voor projecten vanaf 1 januari)</w:t>
      </w:r>
      <w:r w:rsidRPr="00086E8C">
        <w:rPr>
          <w:rFonts w:eastAsia="Times New Roman" w:asciiTheme="majorHAnsi" w:hAnsiTheme="majorHAnsi" w:cstheme="majorHAnsi"/>
          <w:sz w:val="22"/>
          <w:szCs w:val="22"/>
          <w:lang w:val="nl-BE" w:eastAsia="nl-BE"/>
        </w:rPr>
        <w:t> </w:t>
      </w:r>
    </w:p>
    <w:p w:rsidRPr="00015EE0" w:rsidR="002F5F64" w:rsidP="000C5CCE" w:rsidRDefault="00611109" w14:paraId="23CFE1CC" w14:textId="055E1B45">
      <w:pPr>
        <w:numPr>
          <w:ilvl w:val="0"/>
          <w:numId w:val="7"/>
        </w:numPr>
        <w:spacing w:after="0"/>
        <w:textAlignment w:val="baseline"/>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t xml:space="preserve">Budget van 15 000 euro voor projecten </w:t>
      </w:r>
      <w:r w:rsidRPr="00015EE0" w:rsidR="000314D7">
        <w:rPr>
          <w:rFonts w:eastAsia="Times New Roman" w:asciiTheme="majorHAnsi" w:hAnsiTheme="majorHAnsi" w:cstheme="majorHAnsi"/>
          <w:sz w:val="22"/>
          <w:szCs w:val="22"/>
          <w:lang w:val="nl-BE" w:eastAsia="nl-BE"/>
        </w:rPr>
        <w:t>(evaluatie en toekenning van max. 500 of 1000 euro in functie van de criteria)</w:t>
      </w:r>
    </w:p>
    <w:p w:rsidRPr="00015EE0" w:rsidR="00611109" w:rsidP="000C5CCE" w:rsidRDefault="00611109" w14:paraId="639FA84A" w14:textId="45E9D02A">
      <w:pPr>
        <w:numPr>
          <w:ilvl w:val="0"/>
          <w:numId w:val="7"/>
        </w:numPr>
        <w:spacing w:after="0"/>
        <w:textAlignment w:val="baseline"/>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t xml:space="preserve">Budget van 5000 euro voor </w:t>
      </w:r>
      <w:r w:rsidRPr="00BC3146" w:rsidR="00274773">
        <w:rPr>
          <w:rFonts w:eastAsia="Times New Roman" w:asciiTheme="majorHAnsi" w:hAnsiTheme="majorHAnsi" w:cstheme="majorHAnsi"/>
          <w:sz w:val="22"/>
          <w:szCs w:val="22"/>
          <w:lang w:val="nl-BE" w:eastAsia="nl-BE"/>
        </w:rPr>
        <w:t>cultureel erfgoed</w:t>
      </w:r>
      <w:r w:rsidRPr="00BC3146">
        <w:rPr>
          <w:rFonts w:eastAsia="Times New Roman" w:asciiTheme="majorHAnsi" w:hAnsiTheme="majorHAnsi" w:cstheme="majorHAnsi"/>
          <w:sz w:val="22"/>
          <w:szCs w:val="22"/>
          <w:lang w:val="nl-BE" w:eastAsia="nl-BE"/>
        </w:rPr>
        <w:t>publicaties</w:t>
      </w:r>
      <w:r w:rsidRPr="00BC3146" w:rsidR="00AA3E4A">
        <w:rPr>
          <w:rStyle w:val="KoptekstChar"/>
          <w:rFonts w:eastAsia="Times New Roman" w:asciiTheme="majorHAnsi" w:hAnsiTheme="majorHAnsi" w:cstheme="majorHAnsi"/>
          <w:sz w:val="22"/>
          <w:szCs w:val="22"/>
          <w:lang w:val="nl-BE" w:eastAsia="nl-BE"/>
        </w:rPr>
        <w:t xml:space="preserve"> </w:t>
      </w:r>
      <w:r w:rsidRPr="00BC3146" w:rsidR="00FA64F2">
        <w:rPr>
          <w:rStyle w:val="KoptekstChar"/>
          <w:rFonts w:eastAsia="Times New Roman" w:asciiTheme="majorHAnsi" w:hAnsiTheme="majorHAnsi" w:cstheme="majorHAnsi"/>
          <w:sz w:val="22"/>
          <w:szCs w:val="22"/>
          <w:lang w:val="nl-BE" w:eastAsia="nl-BE"/>
        </w:rPr>
        <w:t>(</w:t>
      </w:r>
      <w:r w:rsidRPr="00BC3146" w:rsidR="00AA3E4A">
        <w:rPr>
          <w:rStyle w:val="eop"/>
          <w:rFonts w:eastAsia="Times New Roman" w:asciiTheme="majorHAnsi" w:hAnsiTheme="majorHAnsi" w:cstheme="majorHAnsi"/>
          <w:sz w:val="22"/>
          <w:szCs w:val="22"/>
          <w:lang w:val="nl-BE" w:eastAsia="nl-BE"/>
        </w:rPr>
        <w:t>per jaar maximaal 300,- EUR per aanvrager en per publicatie</w:t>
      </w:r>
      <w:r w:rsidRPr="00BC3146" w:rsidR="00FA64F2">
        <w:rPr>
          <w:rStyle w:val="eop"/>
          <w:rFonts w:eastAsia="Times New Roman" w:asciiTheme="majorHAnsi" w:hAnsiTheme="majorHAnsi" w:cstheme="majorHAnsi"/>
          <w:sz w:val="22"/>
          <w:szCs w:val="22"/>
          <w:lang w:val="nl-BE" w:eastAsia="nl-BE"/>
        </w:rPr>
        <w:t>)</w:t>
      </w:r>
    </w:p>
    <w:p w:rsidRPr="00015EE0" w:rsidR="000629E0" w:rsidP="000C5CCE" w:rsidRDefault="000629E0" w14:paraId="49FB759A" w14:textId="330BE100">
      <w:pPr>
        <w:numPr>
          <w:ilvl w:val="0"/>
          <w:numId w:val="7"/>
        </w:numPr>
        <w:spacing w:after="0"/>
        <w:textAlignment w:val="baseline"/>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t>Overgangsregeling voor aanvragen tot 30 april</w:t>
      </w:r>
      <w:r w:rsidRPr="00015EE0" w:rsidR="0042580D">
        <w:rPr>
          <w:rFonts w:eastAsia="Times New Roman" w:asciiTheme="majorHAnsi" w:hAnsiTheme="majorHAnsi" w:cstheme="majorHAnsi"/>
          <w:sz w:val="22"/>
          <w:szCs w:val="22"/>
          <w:lang w:val="nl-BE" w:eastAsia="nl-BE"/>
        </w:rPr>
        <w:t xml:space="preserve"> met betrekking tot de projectduur en de subsidieerbare kosten.</w:t>
      </w:r>
    </w:p>
    <w:p w:rsidRPr="00015EE0" w:rsidR="00F46B3D" w:rsidP="000C5CCE" w:rsidRDefault="00F46B3D" w14:paraId="07C92EAA" w14:textId="680A4F74">
      <w:pPr>
        <w:numPr>
          <w:ilvl w:val="0"/>
          <w:numId w:val="7"/>
        </w:numPr>
        <w:spacing w:after="0"/>
        <w:textAlignment w:val="baseline"/>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t xml:space="preserve">Uitbetaling van 75% van het toegekende bedrag </w:t>
      </w:r>
      <w:r w:rsidRPr="00015EE0" w:rsidR="00F614AA">
        <w:rPr>
          <w:rFonts w:eastAsia="Times New Roman" w:asciiTheme="majorHAnsi" w:hAnsiTheme="majorHAnsi" w:cstheme="majorHAnsi"/>
          <w:sz w:val="22"/>
          <w:szCs w:val="22"/>
          <w:lang w:val="nl-BE" w:eastAsia="nl-BE"/>
        </w:rPr>
        <w:t>na toekenning</w:t>
      </w:r>
    </w:p>
    <w:p w:rsidR="00F614AA" w:rsidP="000C5CCE" w:rsidRDefault="00F614AA" w14:paraId="319CAADD" w14:textId="229DE819">
      <w:pPr>
        <w:numPr>
          <w:ilvl w:val="0"/>
          <w:numId w:val="7"/>
        </w:numPr>
        <w:spacing w:after="0"/>
        <w:textAlignment w:val="baseline"/>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t>Uitbetaling van het saldo na ontvangst van het verantwoordingsdossier en wanneer aan de return voor ZENDER werd voldaan</w:t>
      </w:r>
    </w:p>
    <w:p w:rsidRPr="00015EE0" w:rsidR="005442F0" w:rsidP="005442F0" w:rsidRDefault="005442F0" w14:paraId="17B1CF56" w14:textId="77777777">
      <w:pPr>
        <w:spacing w:after="0"/>
        <w:textAlignment w:val="baseline"/>
        <w:rPr>
          <w:rFonts w:eastAsia="Times New Roman" w:asciiTheme="majorHAnsi" w:hAnsiTheme="majorHAnsi" w:cstheme="majorHAnsi"/>
          <w:sz w:val="22"/>
          <w:szCs w:val="22"/>
          <w:lang w:val="nl-BE" w:eastAsia="nl-BE"/>
        </w:rPr>
      </w:pPr>
    </w:p>
    <w:p w:rsidRPr="005442F0" w:rsidR="0042580D" w:rsidP="00015EE0" w:rsidRDefault="0042580D" w14:paraId="0BD29212" w14:textId="21E97433">
      <w:pPr>
        <w:spacing w:after="0"/>
        <w:textAlignment w:val="baseline"/>
        <w:rPr>
          <w:rFonts w:eastAsia="Times New Roman" w:asciiTheme="majorHAnsi" w:hAnsiTheme="majorHAnsi" w:cstheme="majorHAnsi"/>
          <w:b/>
          <w:bCs/>
          <w:sz w:val="22"/>
          <w:szCs w:val="22"/>
          <w:lang w:val="nl-BE" w:eastAsia="nl-BE"/>
        </w:rPr>
      </w:pPr>
      <w:r w:rsidRPr="005442F0">
        <w:rPr>
          <w:rFonts w:eastAsia="Times New Roman" w:asciiTheme="majorHAnsi" w:hAnsiTheme="majorHAnsi" w:cstheme="majorHAnsi"/>
          <w:b/>
          <w:bCs/>
          <w:sz w:val="22"/>
          <w:szCs w:val="22"/>
          <w:lang w:val="nl-BE" w:eastAsia="nl-BE"/>
        </w:rPr>
        <w:t>Besluit:</w:t>
      </w:r>
    </w:p>
    <w:p w:rsidRPr="005442F0" w:rsidR="0042580D" w:rsidP="0842B4D2" w:rsidRDefault="0042580D" w14:paraId="7FFD86AD" w14:textId="219DA8AB">
      <w:pPr>
        <w:spacing w:after="0"/>
        <w:textAlignment w:val="baseline"/>
        <w:rPr>
          <w:rFonts w:ascii="Calibri Light" w:hAnsi="Calibri Light" w:eastAsia="游ゴシック Light" w:cs="Calibri Light" w:asciiTheme="majorAscii" w:hAnsiTheme="majorAscii" w:eastAsiaTheme="majorEastAsia" w:cstheme="majorAscii"/>
          <w:sz w:val="22"/>
          <w:szCs w:val="22"/>
          <w:lang w:val="nl-BE"/>
        </w:rPr>
      </w:pPr>
      <w:r w:rsidRPr="0842B4D2" w:rsidR="0042580D">
        <w:rPr>
          <w:rFonts w:ascii="Calibri Light" w:hAnsi="Calibri Light" w:eastAsia="Times New Roman" w:cs="Calibri Light" w:asciiTheme="majorAscii" w:hAnsiTheme="majorAscii" w:cstheme="majorAscii"/>
          <w:sz w:val="22"/>
          <w:szCs w:val="22"/>
          <w:lang w:val="nl-BE" w:eastAsia="nl-BE"/>
        </w:rPr>
        <w:t xml:space="preserve">Art. 1: De raad van bestuur keurt het </w:t>
      </w:r>
      <w:r w:rsidRPr="0842B4D2" w:rsidR="00EE2C75">
        <w:rPr>
          <w:rFonts w:ascii="Calibri Light" w:hAnsi="Calibri Light" w:eastAsia="Times New Roman" w:cs="Calibri Light" w:asciiTheme="majorAscii" w:hAnsiTheme="majorAscii" w:cstheme="majorAscii"/>
          <w:sz w:val="22"/>
          <w:szCs w:val="22"/>
          <w:lang w:val="nl-BE" w:eastAsia="nl-BE"/>
        </w:rPr>
        <w:t>ondersteuningsreglement “</w:t>
      </w:r>
      <w:r w:rsidRPr="0842B4D2" w:rsidR="00EE2C75">
        <w:rPr>
          <w:rFonts w:ascii="Calibri Light" w:hAnsi="Calibri Light" w:eastAsia="游ゴシック Light" w:cs="Calibri Light" w:asciiTheme="majorAscii" w:hAnsiTheme="majorAscii" w:eastAsiaTheme="majorEastAsia" w:cstheme="majorAscii"/>
          <w:sz w:val="22"/>
          <w:szCs w:val="22"/>
          <w:lang w:val="nl-BE"/>
        </w:rPr>
        <w:t xml:space="preserve">Subsidies voor cultureel erfgoedprojecten in de regio </w:t>
      </w:r>
      <w:proofErr w:type="spellStart"/>
      <w:r w:rsidRPr="0842B4D2" w:rsidR="00EE2C75">
        <w:rPr>
          <w:rFonts w:ascii="Calibri Light" w:hAnsi="Calibri Light" w:eastAsia="游ゴシック Light" w:cs="Calibri Light" w:asciiTheme="majorAscii" w:hAnsiTheme="majorAscii" w:eastAsiaTheme="majorEastAsia" w:cstheme="majorAscii"/>
          <w:sz w:val="22"/>
          <w:szCs w:val="22"/>
          <w:lang w:val="nl-BE"/>
        </w:rPr>
        <w:t>Pajottenland</w:t>
      </w:r>
      <w:proofErr w:type="spellEnd"/>
      <w:r w:rsidRPr="0842B4D2" w:rsidR="00EE2C75">
        <w:rPr>
          <w:rFonts w:ascii="Calibri Light" w:hAnsi="Calibri Light" w:eastAsia="游ゴシック Light" w:cs="Calibri Light" w:asciiTheme="majorAscii" w:hAnsiTheme="majorAscii" w:eastAsiaTheme="majorEastAsia" w:cstheme="majorAscii"/>
          <w:sz w:val="22"/>
          <w:szCs w:val="22"/>
          <w:lang w:val="nl-BE"/>
        </w:rPr>
        <w:t xml:space="preserve"> &amp; Zennevallei”</w:t>
      </w:r>
      <w:r w:rsidRPr="0842B4D2" w:rsidR="002F5F64">
        <w:rPr>
          <w:rFonts w:ascii="Calibri Light" w:hAnsi="Calibri Light" w:eastAsia="游ゴシック Light" w:cs="Calibri Light" w:asciiTheme="majorAscii" w:hAnsiTheme="majorAscii" w:eastAsiaTheme="majorEastAsia" w:cstheme="majorAscii"/>
          <w:sz w:val="22"/>
          <w:szCs w:val="22"/>
          <w:lang w:val="nl-BE"/>
        </w:rPr>
        <w:t xml:space="preserve"> goed.</w:t>
      </w:r>
    </w:p>
    <w:p w:rsidRPr="005442F0" w:rsidR="002F5F64" w:rsidP="0842B4D2" w:rsidRDefault="002F5F64" w14:paraId="546ABDD2" w14:textId="0574B419">
      <w:pPr>
        <w:spacing w:after="0"/>
        <w:textAlignment w:val="baseline"/>
        <w:rPr>
          <w:rFonts w:ascii="Calibri Light" w:hAnsi="Calibri Light" w:eastAsia="游ゴシック Light" w:cs="Calibri Light" w:asciiTheme="majorAscii" w:hAnsiTheme="majorAscii" w:eastAsiaTheme="majorEastAsia" w:cstheme="majorAscii"/>
          <w:sz w:val="22"/>
          <w:szCs w:val="22"/>
          <w:lang w:val="nl-BE"/>
        </w:rPr>
      </w:pPr>
      <w:r w:rsidRPr="0842B4D2" w:rsidR="002F5F64">
        <w:rPr>
          <w:rFonts w:ascii="Calibri Light" w:hAnsi="Calibri Light" w:eastAsia="游ゴシック Light" w:cs="Calibri Light" w:asciiTheme="majorAscii" w:hAnsiTheme="majorAscii" w:eastAsiaTheme="majorEastAsia" w:cstheme="majorAscii"/>
          <w:sz w:val="22"/>
          <w:szCs w:val="22"/>
          <w:lang w:val="nl-BE"/>
        </w:rPr>
        <w:t>Art. 2: De raad van bestuur keurt het ondersteuningsreglement “</w:t>
      </w:r>
      <w:r w:rsidRPr="0842B4D2" w:rsidR="00274773">
        <w:rPr>
          <w:rFonts w:ascii="Calibri Light" w:hAnsi="Calibri Light" w:eastAsia="游ゴシック Light" w:cs="Calibri Light" w:asciiTheme="majorAscii" w:hAnsiTheme="majorAscii" w:eastAsiaTheme="majorEastAsia" w:cstheme="majorAscii"/>
          <w:sz w:val="22"/>
          <w:szCs w:val="22"/>
          <w:lang w:val="nl-BE"/>
        </w:rPr>
        <w:t>Cultureel e</w:t>
      </w:r>
      <w:r w:rsidRPr="0842B4D2" w:rsidR="002F5F64">
        <w:rPr>
          <w:rFonts w:ascii="Calibri Light" w:hAnsi="Calibri Light" w:eastAsia="游ゴシック Light" w:cs="Calibri Light" w:asciiTheme="majorAscii" w:hAnsiTheme="majorAscii" w:eastAsiaTheme="majorEastAsia" w:cstheme="majorAscii"/>
          <w:sz w:val="22"/>
          <w:szCs w:val="22"/>
          <w:lang w:val="nl-BE"/>
        </w:rPr>
        <w:t>rfgoedpublicaties” goed.</w:t>
      </w:r>
    </w:p>
    <w:p w:rsidRPr="005442F0" w:rsidR="007A513D" w:rsidP="0842B4D2" w:rsidRDefault="007A513D" w14:paraId="6530C499" w14:textId="240D2543">
      <w:pPr>
        <w:spacing w:after="0"/>
        <w:textAlignment w:val="baseline"/>
        <w:rPr>
          <w:rFonts w:ascii="Calibri Light" w:hAnsi="Calibri Light" w:eastAsia="游ゴシック Light" w:cs="Calibri Light" w:asciiTheme="majorAscii" w:hAnsiTheme="majorAscii" w:eastAsiaTheme="majorEastAsia" w:cstheme="majorAscii"/>
          <w:sz w:val="22"/>
          <w:szCs w:val="22"/>
          <w:lang w:val="nl-BE"/>
        </w:rPr>
      </w:pPr>
      <w:r w:rsidRPr="0842B4D2" w:rsidR="007A513D">
        <w:rPr>
          <w:rFonts w:ascii="Calibri Light" w:hAnsi="Calibri Light" w:eastAsia="游ゴシック Light" w:cs="Calibri Light" w:asciiTheme="majorAscii" w:hAnsiTheme="majorAscii" w:eastAsiaTheme="majorEastAsia" w:cstheme="majorAscii"/>
          <w:sz w:val="22"/>
          <w:szCs w:val="22"/>
          <w:lang w:val="nl-BE"/>
        </w:rPr>
        <w:t>Art. 3: De raad van bestuur</w:t>
      </w:r>
      <w:r w:rsidRPr="0842B4D2" w:rsidR="00D81F9D">
        <w:rPr>
          <w:rFonts w:ascii="Calibri Light" w:hAnsi="Calibri Light" w:eastAsia="游ゴシック Light" w:cs="Calibri Light" w:asciiTheme="majorAscii" w:hAnsiTheme="majorAscii" w:eastAsiaTheme="majorEastAsia" w:cstheme="majorAscii"/>
          <w:sz w:val="22"/>
          <w:szCs w:val="22"/>
          <w:lang w:val="nl-BE"/>
        </w:rPr>
        <w:t xml:space="preserve"> keurt de</w:t>
      </w:r>
      <w:r w:rsidRPr="0842B4D2" w:rsidR="00274773">
        <w:rPr>
          <w:rFonts w:ascii="Calibri Light" w:hAnsi="Calibri Light" w:eastAsia="游ゴシック Light" w:cs="Calibri Light" w:asciiTheme="majorAscii" w:hAnsiTheme="majorAscii" w:eastAsiaTheme="majorEastAsia" w:cstheme="majorAscii"/>
          <w:sz w:val="22"/>
          <w:szCs w:val="22"/>
          <w:lang w:val="nl-BE"/>
        </w:rPr>
        <w:t xml:space="preserve"> jaarlijks</w:t>
      </w:r>
      <w:r w:rsidRPr="0842B4D2" w:rsidR="00D81F9D">
        <w:rPr>
          <w:rFonts w:ascii="Calibri Light" w:hAnsi="Calibri Light" w:eastAsia="游ゴシック Light" w:cs="Calibri Light" w:asciiTheme="majorAscii" w:hAnsiTheme="majorAscii" w:eastAsiaTheme="majorEastAsia" w:cstheme="majorAscii"/>
          <w:sz w:val="22"/>
          <w:szCs w:val="22"/>
          <w:lang w:val="nl-BE"/>
        </w:rPr>
        <w:t xml:space="preserve"> </w:t>
      </w:r>
      <w:r w:rsidRPr="0842B4D2" w:rsidR="000B7CC3">
        <w:rPr>
          <w:rFonts w:ascii="Calibri Light" w:hAnsi="Calibri Light" w:eastAsia="游ゴシック Light" w:cs="Calibri Light" w:asciiTheme="majorAscii" w:hAnsiTheme="majorAscii" w:eastAsiaTheme="majorEastAsia" w:cstheme="majorAscii"/>
          <w:sz w:val="22"/>
          <w:szCs w:val="22"/>
          <w:lang w:val="nl-BE"/>
        </w:rPr>
        <w:t>gebudgetteerde bedragen goed:</w:t>
      </w:r>
    </w:p>
    <w:p w:rsidRPr="005442F0" w:rsidR="000B7CC3" w:rsidP="000C5CCE" w:rsidRDefault="000B7CC3" w14:paraId="31FF6723" w14:textId="1BB022A3">
      <w:pPr>
        <w:pStyle w:val="Lijstalinea"/>
        <w:numPr>
          <w:ilvl w:val="0"/>
          <w:numId w:val="2"/>
        </w:numPr>
        <w:spacing w:after="0" w:line="240" w:lineRule="auto"/>
        <w:ind w:left="0" w:firstLine="0"/>
        <w:textAlignment w:val="baseline"/>
        <w:rPr>
          <w:rFonts w:eastAsia="Times New Roman" w:asciiTheme="majorHAnsi" w:hAnsiTheme="majorHAnsi" w:cstheme="majorHAnsi"/>
          <w:lang w:eastAsia="nl-BE"/>
        </w:rPr>
      </w:pPr>
      <w:r w:rsidRPr="005442F0">
        <w:rPr>
          <w:rFonts w:eastAsia="Times New Roman" w:asciiTheme="majorHAnsi" w:hAnsiTheme="majorHAnsi" w:cstheme="majorHAnsi"/>
          <w:lang w:eastAsia="nl-BE"/>
        </w:rPr>
        <w:t>15000 euro voor cultureel erfgoedprojecten</w:t>
      </w:r>
    </w:p>
    <w:p w:rsidRPr="005442F0" w:rsidR="000B7CC3" w:rsidP="000C5CCE" w:rsidRDefault="000B7CC3" w14:paraId="23045938" w14:textId="056F5B08">
      <w:pPr>
        <w:pStyle w:val="Lijstalinea"/>
        <w:numPr>
          <w:ilvl w:val="0"/>
          <w:numId w:val="2"/>
        </w:numPr>
        <w:spacing w:after="0" w:line="240" w:lineRule="auto"/>
        <w:ind w:left="0" w:firstLine="0"/>
        <w:textAlignment w:val="baseline"/>
        <w:rPr>
          <w:rFonts w:eastAsia="Times New Roman" w:asciiTheme="majorHAnsi" w:hAnsiTheme="majorHAnsi" w:cstheme="majorHAnsi"/>
          <w:lang w:eastAsia="nl-BE"/>
        </w:rPr>
      </w:pPr>
      <w:r w:rsidRPr="005442F0">
        <w:rPr>
          <w:rFonts w:eastAsia="Times New Roman" w:asciiTheme="majorHAnsi" w:hAnsiTheme="majorHAnsi" w:cstheme="majorHAnsi"/>
          <w:lang w:eastAsia="nl-BE"/>
        </w:rPr>
        <w:t>5000 euro voor</w:t>
      </w:r>
      <w:r w:rsidRPr="005442F0" w:rsidR="00274773">
        <w:rPr>
          <w:rFonts w:eastAsia="Times New Roman" w:asciiTheme="majorHAnsi" w:hAnsiTheme="majorHAnsi" w:cstheme="majorHAnsi"/>
          <w:lang w:eastAsia="nl-BE"/>
        </w:rPr>
        <w:t xml:space="preserve"> cultureel</w:t>
      </w:r>
      <w:r w:rsidRPr="005442F0">
        <w:rPr>
          <w:rFonts w:eastAsia="Times New Roman" w:asciiTheme="majorHAnsi" w:hAnsiTheme="majorHAnsi" w:cstheme="majorHAnsi"/>
          <w:lang w:eastAsia="nl-BE"/>
        </w:rPr>
        <w:t xml:space="preserve"> erfgoedpublicaties </w:t>
      </w:r>
    </w:p>
    <w:p w:rsidR="00F13C67" w:rsidP="0842B4D2" w:rsidRDefault="00AE2146" w14:paraId="38B6C9B6" w14:textId="3C3EECFD">
      <w:pPr>
        <w:spacing w:after="0"/>
        <w:rPr>
          <w:rFonts w:ascii="Calibri Light" w:hAnsi="Calibri Light" w:eastAsia="游ゴシック Light" w:cs="Calibri Light" w:asciiTheme="majorAscii" w:hAnsiTheme="majorAscii" w:eastAsiaTheme="majorEastAsia" w:cstheme="majorAscii"/>
          <w:sz w:val="22"/>
          <w:szCs w:val="22"/>
          <w:lang w:val="nl-BE"/>
        </w:rPr>
      </w:pPr>
      <w:r w:rsidRPr="0842B4D2" w:rsidR="00AE2146">
        <w:rPr>
          <w:rFonts w:ascii="Calibri Light" w:hAnsi="Calibri Light" w:eastAsia="游ゴシック Light" w:cs="Calibri Light" w:asciiTheme="majorAscii" w:hAnsiTheme="majorAscii" w:eastAsiaTheme="majorEastAsia" w:cstheme="majorAscii"/>
          <w:sz w:val="22"/>
          <w:szCs w:val="22"/>
          <w:lang w:val="nl-BE"/>
        </w:rPr>
        <w:t xml:space="preserve">Art. 4: De raad van bestuur keurt een overgangsregeling goed voor aanvragen </w:t>
      </w:r>
      <w:r w:rsidRPr="0842B4D2" w:rsidR="0067579D">
        <w:rPr>
          <w:rFonts w:ascii="Calibri Light" w:hAnsi="Calibri Light" w:eastAsia="游ゴシック Light" w:cs="Calibri Light" w:asciiTheme="majorAscii" w:hAnsiTheme="majorAscii" w:eastAsiaTheme="majorEastAsia" w:cstheme="majorAscii"/>
          <w:sz w:val="22"/>
          <w:szCs w:val="22"/>
          <w:lang w:val="nl-BE"/>
        </w:rPr>
        <w:t>tot 30 april</w:t>
      </w:r>
      <w:r w:rsidRPr="0842B4D2" w:rsidR="003F17D9">
        <w:rPr>
          <w:rFonts w:ascii="Calibri Light" w:hAnsi="Calibri Light" w:eastAsia="游ゴシック Light" w:cs="Calibri Light" w:asciiTheme="majorAscii" w:hAnsiTheme="majorAscii" w:eastAsiaTheme="majorEastAsia" w:cstheme="majorAscii"/>
          <w:sz w:val="22"/>
          <w:szCs w:val="22"/>
          <w:lang w:val="nl-BE"/>
        </w:rPr>
        <w:t xml:space="preserve"> 2022.</w:t>
      </w:r>
      <w:r w:rsidRPr="0842B4D2" w:rsidR="0067579D">
        <w:rPr>
          <w:rFonts w:ascii="Calibri Light" w:hAnsi="Calibri Light" w:eastAsia="游ゴシック Light" w:cs="Calibri Light" w:asciiTheme="majorAscii" w:hAnsiTheme="majorAscii" w:eastAsiaTheme="majorEastAsia" w:cstheme="majorAscii"/>
          <w:sz w:val="22"/>
          <w:szCs w:val="22"/>
          <w:lang w:val="nl-BE"/>
        </w:rPr>
        <w:t xml:space="preserve"> Aanvragen voor 30 april </w:t>
      </w:r>
      <w:r w:rsidRPr="0842B4D2" w:rsidR="003F17D9">
        <w:rPr>
          <w:rFonts w:ascii="Calibri Light" w:hAnsi="Calibri Light" w:eastAsia="游ゴシック Light" w:cs="Calibri Light" w:asciiTheme="majorAscii" w:hAnsiTheme="majorAscii" w:eastAsiaTheme="majorEastAsia" w:cstheme="majorAscii"/>
          <w:sz w:val="22"/>
          <w:szCs w:val="22"/>
          <w:lang w:val="nl-BE"/>
        </w:rPr>
        <w:t xml:space="preserve">2022 </w:t>
      </w:r>
      <w:r w:rsidRPr="0842B4D2" w:rsidR="0067579D">
        <w:rPr>
          <w:rFonts w:ascii="Calibri Light" w:hAnsi="Calibri Light" w:eastAsia="游ゴシック Light" w:cs="Calibri Light" w:asciiTheme="majorAscii" w:hAnsiTheme="majorAscii" w:eastAsiaTheme="majorEastAsia" w:cstheme="majorAscii"/>
          <w:sz w:val="22"/>
          <w:szCs w:val="22"/>
          <w:lang w:val="nl-BE"/>
        </w:rPr>
        <w:t>kunnen betrekking hebben op projecten</w:t>
      </w:r>
      <w:r w:rsidRPr="0842B4D2" w:rsidR="00222B2F">
        <w:rPr>
          <w:rFonts w:ascii="Calibri Light" w:hAnsi="Calibri Light" w:eastAsia="游ゴシック Light" w:cs="Calibri Light" w:asciiTheme="majorAscii" w:hAnsiTheme="majorAscii" w:eastAsiaTheme="majorEastAsia" w:cstheme="majorAscii"/>
          <w:sz w:val="22"/>
          <w:szCs w:val="22"/>
          <w:lang w:val="nl-BE"/>
        </w:rPr>
        <w:t xml:space="preserve"> die plaatsvinden voor 1 juli</w:t>
      </w:r>
      <w:r w:rsidRPr="0842B4D2" w:rsidR="003F17D9">
        <w:rPr>
          <w:rFonts w:ascii="Calibri Light" w:hAnsi="Calibri Light" w:eastAsia="游ゴシック Light" w:cs="Calibri Light" w:asciiTheme="majorAscii" w:hAnsiTheme="majorAscii" w:eastAsiaTheme="majorEastAsia" w:cstheme="majorAscii"/>
          <w:sz w:val="22"/>
          <w:szCs w:val="22"/>
          <w:lang w:val="nl-BE"/>
        </w:rPr>
        <w:t xml:space="preserve"> 2022</w:t>
      </w:r>
      <w:r w:rsidRPr="0842B4D2" w:rsidR="006D2DD5">
        <w:rPr>
          <w:rFonts w:ascii="Calibri Light" w:hAnsi="Calibri Light" w:eastAsia="游ゴシック Light" w:cs="Calibri Light" w:asciiTheme="majorAscii" w:hAnsiTheme="majorAscii" w:eastAsiaTheme="majorEastAsia" w:cstheme="majorAscii"/>
          <w:sz w:val="22"/>
          <w:szCs w:val="22"/>
          <w:lang w:val="nl-BE"/>
        </w:rPr>
        <w:t xml:space="preserve">; </w:t>
      </w:r>
      <w:r w:rsidRPr="0842B4D2" w:rsidR="00222B2F">
        <w:rPr>
          <w:rFonts w:ascii="Calibri Light" w:hAnsi="Calibri Light" w:eastAsia="游ゴシック Light" w:cs="Calibri Light" w:asciiTheme="majorAscii" w:hAnsiTheme="majorAscii" w:eastAsiaTheme="majorEastAsia" w:cstheme="majorAscii"/>
          <w:sz w:val="22"/>
          <w:szCs w:val="22"/>
          <w:lang w:val="nl-BE"/>
        </w:rPr>
        <w:t xml:space="preserve">kosten die in kader van deze projecten voor 1 juli 2022 worden gemaakt, zijn dus ook subsidiabel. </w:t>
      </w:r>
    </w:p>
    <w:p w:rsidR="002E4665" w:rsidP="0842B4D2" w:rsidRDefault="002E4665" w14:paraId="45BA34A6" w14:textId="77777777" w14:noSpellErr="1">
      <w:pPr>
        <w:spacing w:after="0"/>
        <w:rPr>
          <w:rFonts w:ascii="Calibri Light" w:hAnsi="Calibri Light" w:eastAsia="游ゴシック Light" w:cs="Calibri Light" w:asciiTheme="majorAscii" w:hAnsiTheme="majorAscii" w:eastAsiaTheme="majorEastAsia" w:cstheme="majorAscii"/>
          <w:sz w:val="22"/>
          <w:szCs w:val="22"/>
          <w:lang w:val="nl-BE"/>
        </w:rPr>
      </w:pPr>
    </w:p>
    <w:p w:rsidR="0842B4D2" w:rsidP="0842B4D2" w:rsidRDefault="0842B4D2" w14:paraId="7F5199EA" w14:textId="7957452F">
      <w:pPr>
        <w:pStyle w:val="Standaard"/>
        <w:spacing w:after="0"/>
        <w:rPr>
          <w:rFonts w:ascii="Arial" w:hAnsi="Arial" w:eastAsia="Cambria" w:cs="Times New Roman"/>
          <w:sz w:val="22"/>
          <w:szCs w:val="22"/>
          <w:lang w:val="nl-BE"/>
        </w:rPr>
      </w:pPr>
    </w:p>
    <w:p w:rsidR="002E4665" w:rsidP="002E4665" w:rsidRDefault="002E4665" w14:paraId="66526980" w14:textId="43FB1EF1">
      <w:pPr>
        <w:spacing w:after="0" w:line="259" w:lineRule="auto"/>
        <w:rPr>
          <w:rFonts w:asciiTheme="majorHAnsi" w:hAnsiTheme="majorHAnsi" w:eastAsiaTheme="majorEastAsia" w:cstheme="majorBidi"/>
          <w:b/>
          <w:bCs/>
          <w:sz w:val="22"/>
          <w:szCs w:val="22"/>
          <w:lang w:val="nl-NL"/>
        </w:rPr>
      </w:pPr>
      <w:r>
        <w:rPr>
          <w:rFonts w:asciiTheme="majorHAnsi" w:hAnsiTheme="majorHAnsi" w:eastAsiaTheme="majorEastAsia" w:cstheme="majorBidi"/>
          <w:lang w:val="nl-NL" w:eastAsia="nl-BE"/>
        </w:rPr>
        <w:t>6</w:t>
      </w:r>
      <w:r w:rsidRPr="41A9A8C2">
        <w:rPr>
          <w:rFonts w:asciiTheme="majorHAnsi" w:hAnsiTheme="majorHAnsi" w:eastAsiaTheme="majorEastAsia" w:cstheme="majorBidi"/>
          <w:lang w:val="nl-NL" w:eastAsia="nl-BE"/>
        </w:rPr>
        <w:t xml:space="preserve"> </w:t>
      </w:r>
      <w:r w:rsidRPr="41A9A8C2">
        <w:rPr>
          <w:rFonts w:asciiTheme="majorHAnsi" w:hAnsiTheme="majorHAnsi" w:eastAsiaTheme="majorEastAsia" w:cstheme="majorBidi"/>
          <w:b/>
          <w:bCs/>
          <w:sz w:val="22"/>
          <w:szCs w:val="22"/>
          <w:lang w:val="nl-NL"/>
        </w:rPr>
        <w:t xml:space="preserve">. Ondersteuningsreglement Bovenlokale cultuurprojecten </w:t>
      </w:r>
    </w:p>
    <w:p w:rsidR="002E4665" w:rsidP="002E4665" w:rsidRDefault="002E4665" w14:paraId="02A64CF6" w14:textId="77777777">
      <w:pPr>
        <w:spacing w:after="0" w:line="259" w:lineRule="auto"/>
        <w:rPr>
          <w:b/>
          <w:bCs/>
          <w:sz w:val="22"/>
          <w:szCs w:val="22"/>
          <w:lang w:val="nl-NL"/>
        </w:rPr>
      </w:pPr>
    </w:p>
    <w:p w:rsidR="002E4665" w:rsidP="002E4665" w:rsidRDefault="002E4665" w14:paraId="40E33DB4" w14:textId="77777777">
      <w:pPr>
        <w:spacing w:after="0" w:line="259" w:lineRule="auto"/>
        <w:rPr>
          <w:rFonts w:asciiTheme="majorHAnsi" w:hAnsiTheme="majorHAnsi" w:eastAsiaTheme="majorEastAsia" w:cstheme="majorBidi"/>
          <w:sz w:val="22"/>
          <w:szCs w:val="22"/>
          <w:lang w:val="nl-NL" w:eastAsia="nl-BE"/>
        </w:rPr>
      </w:pPr>
      <w:r w:rsidRPr="6C1F8335">
        <w:rPr>
          <w:rFonts w:asciiTheme="majorHAnsi" w:hAnsiTheme="majorHAnsi" w:eastAsiaTheme="majorEastAsia" w:cstheme="majorBidi"/>
          <w:sz w:val="22"/>
          <w:szCs w:val="22"/>
          <w:lang w:val="nl-NL" w:eastAsia="nl-BE"/>
        </w:rPr>
        <w:t xml:space="preserve">Op de vorige raad van bestuur hebben we jullie het nieuwe kader van de bovenlokale cultuurwerking toegelicht en hebben jullie dit goedgekeurd. </w:t>
      </w:r>
    </w:p>
    <w:p w:rsidR="002E4665" w:rsidP="002E4665" w:rsidRDefault="002E4665" w14:paraId="68C2EF0B" w14:textId="77777777">
      <w:pPr>
        <w:spacing w:after="0" w:line="259" w:lineRule="auto"/>
        <w:rPr>
          <w:rFonts w:asciiTheme="majorHAnsi" w:hAnsiTheme="majorHAnsi" w:eastAsiaTheme="majorEastAsia" w:cstheme="majorBidi"/>
          <w:sz w:val="22"/>
          <w:szCs w:val="22"/>
          <w:lang w:val="nl-NL" w:eastAsia="nl-BE"/>
        </w:rPr>
      </w:pPr>
      <w:r w:rsidRPr="6C1F8335">
        <w:rPr>
          <w:rFonts w:asciiTheme="majorHAnsi" w:hAnsiTheme="majorHAnsi" w:eastAsiaTheme="majorEastAsia" w:cstheme="majorBidi"/>
          <w:sz w:val="22"/>
          <w:szCs w:val="22"/>
          <w:lang w:val="nl-NL" w:eastAsia="nl-BE"/>
        </w:rPr>
        <w:t xml:space="preserve">Binnen onze regierol en themawerking voorzagen we ook in een financiële ondersteuning van projecten in de regio. Middelen die vorig jaar werden toegekend aan werkgroepen van de verschillende netwerken. Maar die we nu in een objectief kader willen plaatsen, met criteria, externe beoordeling. En beter uitgewerkte projectaanvragen. </w:t>
      </w:r>
    </w:p>
    <w:p w:rsidR="002E4665" w:rsidP="002E4665" w:rsidRDefault="002E4665" w14:paraId="195962DF" w14:textId="77777777">
      <w:pPr>
        <w:spacing w:after="0" w:line="259" w:lineRule="auto"/>
        <w:rPr>
          <w:rFonts w:asciiTheme="majorHAnsi" w:hAnsiTheme="majorHAnsi" w:eastAsiaTheme="majorEastAsia" w:cstheme="majorBidi"/>
          <w:sz w:val="22"/>
          <w:szCs w:val="22"/>
          <w:lang w:val="nl-NL" w:eastAsia="nl-BE"/>
        </w:rPr>
      </w:pPr>
      <w:r w:rsidRPr="6C1F8335">
        <w:rPr>
          <w:rFonts w:asciiTheme="majorHAnsi" w:hAnsiTheme="majorHAnsi" w:eastAsiaTheme="majorEastAsia" w:cstheme="majorBidi"/>
          <w:sz w:val="22"/>
          <w:szCs w:val="22"/>
          <w:lang w:val="nl-NL" w:eastAsia="nl-BE"/>
        </w:rPr>
        <w:t xml:space="preserve">We hebben een ondersteuningsreglement uitgewerkt met een zeer lage drempel, zeer toegankelijke basisvoorwaarden en geen te zware </w:t>
      </w:r>
      <w:proofErr w:type="spellStart"/>
      <w:r w:rsidRPr="6C1F8335">
        <w:rPr>
          <w:rFonts w:asciiTheme="majorHAnsi" w:hAnsiTheme="majorHAnsi" w:eastAsiaTheme="majorEastAsia" w:cstheme="majorBidi"/>
          <w:sz w:val="22"/>
          <w:szCs w:val="22"/>
          <w:lang w:val="nl-NL" w:eastAsia="nl-BE"/>
        </w:rPr>
        <w:t>workload</w:t>
      </w:r>
      <w:proofErr w:type="spellEnd"/>
      <w:r w:rsidRPr="6C1F8335">
        <w:rPr>
          <w:rFonts w:asciiTheme="majorHAnsi" w:hAnsiTheme="majorHAnsi" w:eastAsiaTheme="majorEastAsia" w:cstheme="majorBidi"/>
          <w:sz w:val="22"/>
          <w:szCs w:val="22"/>
          <w:lang w:val="nl-NL" w:eastAsia="nl-BE"/>
        </w:rPr>
        <w:t xml:space="preserve"> voor de indieners. Bij het regelement hoort een invulformulier van 4 </w:t>
      </w:r>
      <w:proofErr w:type="spellStart"/>
      <w:r w:rsidRPr="6C1F8335">
        <w:rPr>
          <w:rFonts w:asciiTheme="majorHAnsi" w:hAnsiTheme="majorHAnsi" w:eastAsiaTheme="majorEastAsia" w:cstheme="majorBidi"/>
          <w:sz w:val="22"/>
          <w:szCs w:val="22"/>
          <w:lang w:val="nl-NL" w:eastAsia="nl-BE"/>
        </w:rPr>
        <w:t>blz</w:t>
      </w:r>
      <w:proofErr w:type="spellEnd"/>
      <w:r w:rsidRPr="6C1F8335">
        <w:rPr>
          <w:rFonts w:asciiTheme="majorHAnsi" w:hAnsiTheme="majorHAnsi" w:eastAsiaTheme="majorEastAsia" w:cstheme="majorBidi"/>
          <w:sz w:val="22"/>
          <w:szCs w:val="22"/>
          <w:lang w:val="nl-NL" w:eastAsia="nl-BE"/>
        </w:rPr>
        <w:t xml:space="preserve">; om de </w:t>
      </w:r>
      <w:r w:rsidRPr="4186CB70">
        <w:rPr>
          <w:rFonts w:asciiTheme="majorHAnsi" w:hAnsiTheme="majorHAnsi" w:eastAsiaTheme="majorEastAsia" w:cstheme="majorBidi"/>
          <w:sz w:val="22"/>
          <w:szCs w:val="22"/>
          <w:lang w:val="nl-NL" w:eastAsia="nl-BE"/>
        </w:rPr>
        <w:t>administratieve</w:t>
      </w:r>
      <w:r w:rsidRPr="6C1F8335">
        <w:rPr>
          <w:rFonts w:asciiTheme="majorHAnsi" w:hAnsiTheme="majorHAnsi" w:eastAsiaTheme="majorEastAsia" w:cstheme="majorBidi"/>
          <w:sz w:val="22"/>
          <w:szCs w:val="22"/>
          <w:lang w:val="nl-NL" w:eastAsia="nl-BE"/>
        </w:rPr>
        <w:t xml:space="preserve"> last voor de indieners tot een minimum te beperken. </w:t>
      </w:r>
    </w:p>
    <w:p w:rsidR="002E4665" w:rsidP="002E4665" w:rsidRDefault="002E4665" w14:paraId="1532D1BE" w14:textId="77777777">
      <w:pPr>
        <w:spacing w:after="0" w:line="259" w:lineRule="auto"/>
        <w:rPr>
          <w:rFonts w:asciiTheme="majorHAnsi" w:hAnsiTheme="majorHAnsi" w:eastAsiaTheme="majorEastAsia" w:cstheme="majorBidi"/>
          <w:sz w:val="22"/>
          <w:szCs w:val="22"/>
          <w:lang w:val="nl-NL" w:eastAsia="nl-BE"/>
        </w:rPr>
      </w:pPr>
    </w:p>
    <w:p w:rsidR="002E4665" w:rsidP="2F116770" w:rsidRDefault="002E4665" w14:paraId="59A5197F" w14:textId="54852A0C">
      <w:pPr>
        <w:spacing w:after="0" w:line="259" w:lineRule="auto"/>
        <w:rPr>
          <w:rFonts w:ascii="Calibri Light" w:hAnsi="Calibri Light" w:eastAsia="游ゴシック Light" w:cs="Times New Roman" w:asciiTheme="majorAscii" w:hAnsiTheme="majorAscii" w:eastAsiaTheme="majorEastAsia" w:cstheme="majorBidi"/>
          <w:sz w:val="22"/>
          <w:szCs w:val="22"/>
          <w:lang w:val="nl-NL" w:eastAsia="nl-BE"/>
        </w:rPr>
      </w:pPr>
      <w:r w:rsidRPr="2F116770" w:rsidR="002E4665">
        <w:rPr>
          <w:rFonts w:ascii="Calibri Light" w:hAnsi="Calibri Light" w:eastAsia="游ゴシック Light" w:cs="Times New Roman" w:asciiTheme="majorAscii" w:hAnsiTheme="majorAscii" w:eastAsiaTheme="majorEastAsia" w:cstheme="majorBidi"/>
          <w:sz w:val="22"/>
          <w:szCs w:val="22"/>
          <w:lang w:val="nl-NL" w:eastAsia="nl-BE"/>
        </w:rPr>
        <w:t xml:space="preserve">De belangrijkste </w:t>
      </w:r>
      <w:r w:rsidRPr="2F116770" w:rsidR="002E4665">
        <w:rPr>
          <w:rFonts w:ascii="Calibri Light" w:hAnsi="Calibri Light" w:eastAsia="游ゴシック Light" w:cs="Times New Roman" w:asciiTheme="majorAscii" w:hAnsiTheme="majorAscii" w:eastAsiaTheme="majorEastAsia" w:cstheme="majorBidi"/>
          <w:sz w:val="22"/>
          <w:szCs w:val="22"/>
          <w:lang w:val="nl-NL" w:eastAsia="nl-BE"/>
        </w:rPr>
        <w:t>punten:</w:t>
      </w:r>
      <w:r w:rsidRPr="2F116770" w:rsidR="002E4665">
        <w:rPr>
          <w:rFonts w:ascii="Calibri Light" w:hAnsi="Calibri Light" w:eastAsia="游ゴシック Light" w:cs="Times New Roman" w:asciiTheme="majorAscii" w:hAnsiTheme="majorAscii" w:eastAsiaTheme="majorEastAsia" w:cstheme="majorBidi"/>
          <w:sz w:val="22"/>
          <w:szCs w:val="22"/>
          <w:lang w:val="nl-NL" w:eastAsia="nl-BE"/>
        </w:rPr>
        <w:t xml:space="preserve"> </w:t>
      </w:r>
    </w:p>
    <w:p w:rsidR="002E4665" w:rsidP="002E4665" w:rsidRDefault="002E4665" w14:paraId="2DD0152C" w14:textId="77777777">
      <w:pPr>
        <w:pStyle w:val="Lijstalinea"/>
        <w:numPr>
          <w:ilvl w:val="0"/>
          <w:numId w:val="15"/>
        </w:numPr>
        <w:spacing w:after="0" w:line="259" w:lineRule="auto"/>
        <w:rPr>
          <w:rFonts w:asciiTheme="majorHAnsi" w:hAnsiTheme="majorHAnsi" w:eastAsiaTheme="majorEastAsia" w:cstheme="majorBidi"/>
          <w:lang w:val="nl-NL" w:eastAsia="nl-BE"/>
        </w:rPr>
      </w:pPr>
      <w:r w:rsidRPr="6C1F8335">
        <w:rPr>
          <w:rFonts w:asciiTheme="majorHAnsi" w:hAnsiTheme="majorHAnsi" w:eastAsiaTheme="majorEastAsia" w:cstheme="majorBidi"/>
          <w:lang w:val="nl-NL" w:eastAsia="nl-BE"/>
        </w:rPr>
        <w:t xml:space="preserve">Het gaat over bovenlokale cultuurprojecten </w:t>
      </w:r>
    </w:p>
    <w:p w:rsidR="002E4665" w:rsidP="002E4665" w:rsidRDefault="002E4665" w14:paraId="22C91260" w14:textId="77777777">
      <w:pPr>
        <w:pStyle w:val="Lijstalinea"/>
        <w:numPr>
          <w:ilvl w:val="0"/>
          <w:numId w:val="15"/>
        </w:numPr>
        <w:spacing w:after="0" w:line="259" w:lineRule="auto"/>
        <w:rPr>
          <w:rFonts w:asciiTheme="majorHAnsi" w:hAnsiTheme="majorHAnsi" w:eastAsiaTheme="majorEastAsia" w:cstheme="majorBidi"/>
          <w:lang w:val="nl-NL" w:eastAsia="nl-BE"/>
        </w:rPr>
      </w:pPr>
      <w:r w:rsidRPr="6C1F8335">
        <w:rPr>
          <w:rFonts w:asciiTheme="majorHAnsi" w:hAnsiTheme="majorHAnsi" w:eastAsiaTheme="majorEastAsia" w:cstheme="majorBidi"/>
          <w:lang w:val="nl-NL" w:eastAsia="nl-BE"/>
        </w:rPr>
        <w:t xml:space="preserve">Het gaat over samenwerkingsprojecten </w:t>
      </w:r>
    </w:p>
    <w:p w:rsidR="002E4665" w:rsidP="002E4665" w:rsidRDefault="002E4665" w14:paraId="16D2BB1A" w14:textId="77777777">
      <w:pPr>
        <w:pStyle w:val="Lijstalinea"/>
        <w:numPr>
          <w:ilvl w:val="0"/>
          <w:numId w:val="15"/>
        </w:numPr>
        <w:spacing w:after="0" w:line="259" w:lineRule="auto"/>
        <w:rPr>
          <w:rFonts w:asciiTheme="majorHAnsi" w:hAnsiTheme="majorHAnsi" w:eastAsiaTheme="majorEastAsia" w:cstheme="majorBidi"/>
          <w:lang w:val="nl-NL" w:eastAsia="nl-BE"/>
        </w:rPr>
      </w:pPr>
      <w:r w:rsidRPr="6C1F8335">
        <w:rPr>
          <w:rFonts w:asciiTheme="majorHAnsi" w:hAnsiTheme="majorHAnsi" w:eastAsiaTheme="majorEastAsia" w:cstheme="majorBidi"/>
          <w:lang w:val="nl-NL" w:eastAsia="nl-BE"/>
        </w:rPr>
        <w:t xml:space="preserve">Met een culturele finaliteit </w:t>
      </w:r>
    </w:p>
    <w:p w:rsidR="002E4665" w:rsidP="2F116770" w:rsidRDefault="002E4665" w14:paraId="2D60A033" w14:textId="7722AE92">
      <w:pPr>
        <w:pStyle w:val="Lijstalinea"/>
        <w:numPr>
          <w:ilvl w:val="0"/>
          <w:numId w:val="15"/>
        </w:numPr>
        <w:spacing w:after="0" w:line="259" w:lineRule="auto"/>
        <w:rPr>
          <w:rFonts w:ascii="Calibri Light" w:hAnsi="Calibri Light" w:eastAsia="游ゴシック Light" w:cs="Times New Roman" w:asciiTheme="majorAscii" w:hAnsiTheme="majorAscii" w:eastAsiaTheme="majorEastAsia" w:cstheme="majorBidi"/>
          <w:lang w:val="nl-NL" w:eastAsia="nl-BE"/>
        </w:rPr>
      </w:pPr>
      <w:r w:rsidRPr="2F116770" w:rsidR="002E4665">
        <w:rPr>
          <w:rFonts w:ascii="Calibri Light" w:hAnsi="Calibri Light" w:eastAsia="游ゴシック Light" w:cs="Times New Roman" w:asciiTheme="majorAscii" w:hAnsiTheme="majorAscii" w:eastAsiaTheme="majorEastAsia" w:cstheme="majorBidi"/>
          <w:lang w:val="nl-NL" w:eastAsia="nl-BE"/>
        </w:rPr>
        <w:t xml:space="preserve">Max. 5000/per jaar (projecten kunnen meerjarig zijn met een max. Looptijd van 3 jaar) </w:t>
      </w:r>
    </w:p>
    <w:p w:rsidR="002E4665" w:rsidP="002E4665" w:rsidRDefault="002E4665" w14:paraId="6EEE9081" w14:textId="77777777">
      <w:pPr>
        <w:pStyle w:val="Lijstalinea"/>
        <w:numPr>
          <w:ilvl w:val="0"/>
          <w:numId w:val="15"/>
        </w:numPr>
        <w:spacing w:after="0" w:line="259" w:lineRule="auto"/>
        <w:rPr>
          <w:rFonts w:asciiTheme="majorHAnsi" w:hAnsiTheme="majorHAnsi" w:eastAsiaTheme="majorEastAsia" w:cstheme="majorBidi"/>
          <w:lang w:val="nl-NL" w:eastAsia="nl-BE"/>
        </w:rPr>
      </w:pPr>
      <w:r w:rsidRPr="6C1F8335">
        <w:rPr>
          <w:rFonts w:asciiTheme="majorHAnsi" w:hAnsiTheme="majorHAnsi" w:eastAsiaTheme="majorEastAsia" w:cstheme="majorBidi"/>
          <w:lang w:val="nl-NL" w:eastAsia="nl-BE"/>
        </w:rPr>
        <w:t xml:space="preserve">Basisvoorwaarden tot max. 3500 </w:t>
      </w:r>
    </w:p>
    <w:p w:rsidR="002E4665" w:rsidP="2F116770" w:rsidRDefault="002E4665" w14:paraId="512A85BF" w14:textId="7821156B">
      <w:pPr>
        <w:pStyle w:val="Lijstalinea"/>
        <w:numPr>
          <w:ilvl w:val="0"/>
          <w:numId w:val="15"/>
        </w:numPr>
        <w:spacing w:after="0" w:line="259" w:lineRule="auto"/>
        <w:rPr>
          <w:rFonts w:ascii="Calibri Light" w:hAnsi="Calibri Light" w:eastAsia="游ゴシック Light" w:cs="Times New Roman" w:asciiTheme="majorAscii" w:hAnsiTheme="majorAscii" w:eastAsiaTheme="majorEastAsia" w:cstheme="majorBidi"/>
          <w:lang w:val="nl-NL" w:eastAsia="nl-BE"/>
        </w:rPr>
      </w:pPr>
      <w:r w:rsidRPr="2F116770" w:rsidR="002E4665">
        <w:rPr>
          <w:rFonts w:ascii="Calibri Light" w:hAnsi="Calibri Light" w:eastAsia="游ゴシック Light" w:cs="Times New Roman" w:asciiTheme="majorAscii" w:hAnsiTheme="majorAscii" w:eastAsiaTheme="majorEastAsia" w:cstheme="majorBidi"/>
          <w:lang w:val="nl-NL" w:eastAsia="nl-BE"/>
        </w:rPr>
        <w:t xml:space="preserve">Bijkomende criteria tot 1500 euro </w:t>
      </w:r>
      <w:r w:rsidRPr="2F116770" w:rsidR="002E4665">
        <w:rPr>
          <w:rFonts w:ascii="Calibri Light" w:hAnsi="Calibri Light" w:eastAsia="游ゴシック Light" w:cs="Times New Roman" w:asciiTheme="majorAscii" w:hAnsiTheme="majorAscii" w:eastAsiaTheme="majorEastAsia" w:cstheme="majorBidi"/>
          <w:lang w:val="nl-NL" w:eastAsia="nl-BE"/>
        </w:rPr>
        <w:t>extra:</w:t>
      </w:r>
      <w:r w:rsidRPr="2F116770" w:rsidR="002E4665">
        <w:rPr>
          <w:rFonts w:ascii="Calibri Light" w:hAnsi="Calibri Light" w:eastAsia="游ゴシック Light" w:cs="Times New Roman" w:asciiTheme="majorAscii" w:hAnsiTheme="majorAscii" w:eastAsiaTheme="majorEastAsia" w:cstheme="majorBidi"/>
          <w:lang w:val="nl-NL" w:eastAsia="nl-BE"/>
        </w:rPr>
        <w:t xml:space="preserve"> </w:t>
      </w:r>
    </w:p>
    <w:p w:rsidR="002E4665" w:rsidP="2F116770" w:rsidRDefault="002E4665" w14:paraId="6759C4FB" w14:textId="662D512E">
      <w:pPr>
        <w:pStyle w:val="Lijstalinea"/>
        <w:numPr>
          <w:ilvl w:val="0"/>
          <w:numId w:val="15"/>
        </w:numPr>
        <w:spacing w:after="0" w:line="259" w:lineRule="auto"/>
        <w:rPr>
          <w:rFonts w:ascii="Calibri Light" w:hAnsi="Calibri Light" w:eastAsia="游ゴシック Light" w:cs="Times New Roman" w:asciiTheme="majorAscii" w:hAnsiTheme="majorAscii" w:eastAsiaTheme="majorEastAsia" w:cstheme="majorBidi"/>
          <w:lang w:val="nl-NL" w:eastAsia="nl-BE"/>
        </w:rPr>
      </w:pPr>
      <w:r w:rsidRPr="2F116770" w:rsidR="002E4665">
        <w:rPr>
          <w:rFonts w:ascii="Calibri Light" w:hAnsi="Calibri Light" w:eastAsia="游ゴシック Light" w:cs="Times New Roman" w:asciiTheme="majorAscii" w:hAnsiTheme="majorAscii" w:eastAsiaTheme="majorEastAsia" w:cstheme="majorBidi"/>
          <w:lang w:val="nl-NL" w:eastAsia="nl-BE"/>
        </w:rPr>
        <w:t xml:space="preserve">De bijkomende criteria gaan over </w:t>
      </w:r>
      <w:r w:rsidRPr="2F116770" w:rsidR="002E4665">
        <w:rPr>
          <w:rFonts w:ascii="Calibri Light" w:hAnsi="Calibri Light" w:eastAsia="游ゴシック Light" w:cs="Times New Roman" w:asciiTheme="majorAscii" w:hAnsiTheme="majorAscii" w:eastAsiaTheme="majorEastAsia" w:cstheme="majorBidi"/>
          <w:lang w:val="nl-NL" w:eastAsia="nl-BE"/>
        </w:rPr>
        <w:t>transversaliteit</w:t>
      </w:r>
      <w:r w:rsidRPr="2F116770" w:rsidR="002E4665">
        <w:rPr>
          <w:rFonts w:ascii="Calibri Light" w:hAnsi="Calibri Light" w:eastAsia="游ゴシック Light" w:cs="Times New Roman" w:asciiTheme="majorAscii" w:hAnsiTheme="majorAscii" w:eastAsiaTheme="majorEastAsia" w:cstheme="majorBidi"/>
          <w:lang w:val="nl-NL" w:eastAsia="nl-BE"/>
        </w:rPr>
        <w:t xml:space="preserve">, </w:t>
      </w:r>
      <w:proofErr w:type="spellStart"/>
      <w:r w:rsidRPr="2F116770" w:rsidR="002E4665">
        <w:rPr>
          <w:rFonts w:ascii="Calibri Light" w:hAnsi="Calibri Light" w:eastAsia="游ゴシック Light" w:cs="Times New Roman" w:asciiTheme="majorAscii" w:hAnsiTheme="majorAscii" w:eastAsiaTheme="majorEastAsia" w:cstheme="majorBidi"/>
          <w:lang w:val="nl-NL" w:eastAsia="nl-BE"/>
        </w:rPr>
        <w:t>co-financiering</w:t>
      </w:r>
      <w:proofErr w:type="spellEnd"/>
      <w:r w:rsidRPr="2F116770" w:rsidR="002E4665">
        <w:rPr>
          <w:rFonts w:ascii="Calibri Light" w:hAnsi="Calibri Light" w:eastAsia="游ゴシック Light" w:cs="Times New Roman" w:asciiTheme="majorAscii" w:hAnsiTheme="majorAscii" w:eastAsiaTheme="majorEastAsia" w:cstheme="majorBidi"/>
          <w:lang w:val="nl-NL" w:eastAsia="nl-BE"/>
        </w:rPr>
        <w:t xml:space="preserve">, innovatie, focusthema’s (diversiteit – mentaal welzijn – duurzaamheid) </w:t>
      </w:r>
    </w:p>
    <w:p w:rsidR="002E4665" w:rsidP="2F116770" w:rsidRDefault="002E4665" w14:paraId="79E6ADCB" w14:textId="1A343837">
      <w:pPr>
        <w:pStyle w:val="Lijstalinea"/>
        <w:numPr>
          <w:ilvl w:val="0"/>
          <w:numId w:val="15"/>
        </w:numPr>
        <w:spacing w:after="0" w:line="259" w:lineRule="auto"/>
        <w:rPr>
          <w:rFonts w:ascii="Calibri Light" w:hAnsi="Calibri Light" w:eastAsia="游ゴシック Light" w:cs="Times New Roman" w:asciiTheme="majorAscii" w:hAnsiTheme="majorAscii" w:eastAsiaTheme="majorEastAsia" w:cstheme="majorBidi"/>
          <w:lang w:val="nl-NL" w:eastAsia="nl-BE"/>
        </w:rPr>
      </w:pPr>
      <w:r w:rsidRPr="2F116770" w:rsidR="002E4665">
        <w:rPr>
          <w:rFonts w:ascii="Calibri Light" w:hAnsi="Calibri Light" w:eastAsia="游ゴシック Light" w:cs="Times New Roman" w:asciiTheme="majorAscii" w:hAnsiTheme="majorAscii" w:eastAsiaTheme="majorEastAsia" w:cstheme="majorBidi"/>
          <w:lang w:val="nl-NL" w:eastAsia="nl-BE"/>
        </w:rPr>
        <w:t xml:space="preserve">We voorzien 2 indiendata (parallel met de projectrondes voor cultureel erfgoed), maar voorzien in dit eerste jaar een grotere flexibiliteit en voorzien in de mogelijkheid in de periode 20 maart tot 20 september doorlopend projecten te kunnen indienen. Om de continuïteit van de lopende projecten of project ideeën die er al leven binnen werkgroepen te kunnen garanderen. Vanaf oktober kunnen ze zich daarop organiseren en vallen we terug op 2 indiendata per jaar. </w:t>
      </w:r>
    </w:p>
    <w:p w:rsidR="002E4665" w:rsidP="002E4665" w:rsidRDefault="002E4665" w14:paraId="21A63212" w14:textId="77777777">
      <w:pPr>
        <w:spacing w:after="0" w:line="259" w:lineRule="auto"/>
        <w:rPr>
          <w:b/>
          <w:bCs/>
          <w:sz w:val="22"/>
          <w:szCs w:val="22"/>
          <w:lang w:val="nl-NL"/>
        </w:rPr>
      </w:pPr>
    </w:p>
    <w:p w:rsidRPr="00F46C02" w:rsidR="002E4665" w:rsidP="2F116770" w:rsidRDefault="002E4665" w14:paraId="7FDB909C" w14:textId="5E74B148">
      <w:pPr>
        <w:spacing w:after="0" w:line="259" w:lineRule="auto"/>
        <w:rPr>
          <w:rFonts w:ascii="Calibri Light" w:hAnsi="Calibri Light" w:eastAsia="Times New Roman" w:cs="Calibri Light" w:asciiTheme="majorAscii" w:hAnsiTheme="majorAscii" w:cstheme="majorAscii"/>
          <w:sz w:val="22"/>
          <w:szCs w:val="22"/>
          <w:lang w:val="nl-BE" w:eastAsia="nl-BE"/>
        </w:rPr>
      </w:pPr>
      <w:r w:rsidRPr="2F116770" w:rsidR="002E4665">
        <w:rPr>
          <w:rFonts w:ascii="Calibri Light" w:hAnsi="Calibri Light" w:eastAsia="Times New Roman" w:cs="Calibri Light" w:asciiTheme="majorAscii" w:hAnsiTheme="majorAscii" w:cstheme="majorAscii"/>
          <w:sz w:val="22"/>
          <w:szCs w:val="22"/>
          <w:lang w:val="nl-BE" w:eastAsia="nl-BE"/>
        </w:rPr>
        <w:t xml:space="preserve">In 2022 hebben we een budget van 50 000 euro begroot in dit ondersteuningsreglement. </w:t>
      </w:r>
    </w:p>
    <w:p w:rsidRPr="00F46C02" w:rsidR="002E4665" w:rsidP="2F116770" w:rsidRDefault="002E4665" w14:paraId="2547BA18" w14:textId="315A1DCA">
      <w:pPr>
        <w:spacing w:after="0" w:line="259" w:lineRule="auto"/>
        <w:rPr>
          <w:rFonts w:ascii="Calibri Light" w:hAnsi="Calibri Light" w:eastAsia="Times New Roman" w:cs="Calibri Light" w:asciiTheme="majorAscii" w:hAnsiTheme="majorAscii" w:cstheme="majorAscii"/>
          <w:sz w:val="22"/>
          <w:szCs w:val="22"/>
          <w:lang w:val="nl-BE" w:eastAsia="nl-BE"/>
        </w:rPr>
      </w:pPr>
      <w:r w:rsidRPr="2F116770" w:rsidR="002E4665">
        <w:rPr>
          <w:rFonts w:ascii="Calibri Light" w:hAnsi="Calibri Light" w:eastAsia="Times New Roman" w:cs="Calibri Light" w:asciiTheme="majorAscii" w:hAnsiTheme="majorAscii" w:cstheme="majorAscii"/>
          <w:sz w:val="22"/>
          <w:szCs w:val="22"/>
          <w:lang w:val="nl-BE" w:eastAsia="nl-BE"/>
        </w:rPr>
        <w:t xml:space="preserve">Dit bedrag wordt geëvalueerd en mogelijk aangepast bij opmaak van de begroting van 2023.  Dat is de helft van het werkingsbudget van de bovenlokale cultuurwerking dat we investeren </w:t>
      </w:r>
      <w:r w:rsidRPr="2F116770" w:rsidR="002E4665">
        <w:rPr>
          <w:rFonts w:ascii="Calibri Light" w:hAnsi="Calibri Light" w:eastAsia="Times New Roman" w:cs="Calibri Light" w:asciiTheme="majorAscii" w:hAnsiTheme="majorAscii" w:cstheme="majorAscii"/>
          <w:sz w:val="22"/>
          <w:szCs w:val="22"/>
          <w:lang w:val="nl-BE" w:eastAsia="nl-BE"/>
        </w:rPr>
        <w:t>in bovenlokale</w:t>
      </w:r>
      <w:r w:rsidRPr="2F116770" w:rsidR="002E4665">
        <w:rPr>
          <w:rFonts w:ascii="Calibri Light" w:hAnsi="Calibri Light" w:eastAsia="Times New Roman" w:cs="Calibri Light" w:asciiTheme="majorAscii" w:hAnsiTheme="majorAscii" w:cstheme="majorAscii"/>
          <w:sz w:val="22"/>
          <w:szCs w:val="22"/>
          <w:lang w:val="nl-BE" w:eastAsia="nl-BE"/>
        </w:rPr>
        <w:t xml:space="preserve"> acties en projecten. </w:t>
      </w:r>
    </w:p>
    <w:p w:rsidR="002E4665" w:rsidP="002E4665" w:rsidRDefault="002E4665" w14:paraId="4BBAE34A" w14:textId="77777777">
      <w:pPr>
        <w:spacing w:after="0" w:line="259" w:lineRule="auto"/>
        <w:rPr>
          <w:b/>
          <w:bCs/>
          <w:sz w:val="22"/>
          <w:szCs w:val="22"/>
          <w:lang w:val="nl-NL"/>
        </w:rPr>
      </w:pPr>
    </w:p>
    <w:p w:rsidR="002E4665" w:rsidP="21C48D0E" w:rsidRDefault="002E4665" w14:paraId="5BAE6D0A" w14:textId="77777777" w14:noSpellErr="1">
      <w:pPr>
        <w:spacing w:after="0" w:line="259" w:lineRule="auto"/>
        <w:rPr>
          <w:b w:val="1"/>
          <w:bCs w:val="1"/>
          <w:color w:val="auto"/>
          <w:sz w:val="22"/>
          <w:szCs w:val="22"/>
          <w:lang w:val="nl-NL"/>
        </w:rPr>
      </w:pPr>
      <w:r w:rsidRPr="21C48D0E" w:rsidR="002E4665">
        <w:rPr>
          <w:b w:val="1"/>
          <w:bCs w:val="1"/>
          <w:color w:val="auto"/>
          <w:sz w:val="22"/>
          <w:szCs w:val="22"/>
          <w:lang w:val="nl-NL"/>
        </w:rPr>
        <w:t xml:space="preserve">Besluit : </w:t>
      </w:r>
    </w:p>
    <w:p w:rsidR="0842B4D2" w:rsidP="21C48D0E" w:rsidRDefault="0842B4D2" w14:paraId="10A6DAA1" w14:textId="20DC0654">
      <w:pPr>
        <w:pStyle w:val="Standaard"/>
        <w:spacing w:after="0"/>
        <w:rPr>
          <w:rFonts w:ascii="Arial" w:hAnsi="Arial" w:eastAsia="Cambria" w:cs="Times New Roman"/>
          <w:color w:val="auto"/>
          <w:lang w:val="nl-BE"/>
        </w:rPr>
      </w:pPr>
    </w:p>
    <w:p w:rsidR="0042580D" w:rsidP="21C48D0E" w:rsidRDefault="0042580D" w14:paraId="77AF6B08" w14:textId="788AAC7D">
      <w:pPr>
        <w:spacing w:after="0"/>
        <w:rPr>
          <w:rFonts w:ascii="Calibri Light" w:hAnsi="Calibri Light" w:eastAsia="游ゴシック Light" w:cs="Calibri Light" w:asciiTheme="majorAscii" w:hAnsiTheme="majorAscii" w:eastAsiaTheme="majorEastAsia" w:cstheme="majorAscii"/>
          <w:color w:val="auto"/>
          <w:sz w:val="22"/>
          <w:szCs w:val="22"/>
          <w:lang w:val="nl-BE"/>
        </w:rPr>
      </w:pPr>
      <w:r w:rsidRPr="21C48D0E" w:rsidR="0042580D">
        <w:rPr>
          <w:rFonts w:ascii="Calibri Light" w:hAnsi="Calibri Light" w:eastAsia="Times New Roman" w:cs="Calibri Light" w:asciiTheme="majorAscii" w:hAnsiTheme="majorAscii" w:cstheme="majorAscii"/>
          <w:color w:val="auto"/>
          <w:sz w:val="22"/>
          <w:szCs w:val="22"/>
          <w:lang w:val="nl-BE" w:eastAsia="nl-BE"/>
        </w:rPr>
        <w:t xml:space="preserve">Art. 1: De raad van bestuur keurt het </w:t>
      </w:r>
      <w:r w:rsidRPr="21C48D0E" w:rsidR="00EE2C75">
        <w:rPr>
          <w:rFonts w:ascii="Calibri Light" w:hAnsi="Calibri Light" w:eastAsia="Times New Roman" w:cs="Calibri Light" w:asciiTheme="majorAscii" w:hAnsiTheme="majorAscii" w:cstheme="majorAscii"/>
          <w:color w:val="auto"/>
          <w:sz w:val="22"/>
          <w:szCs w:val="22"/>
          <w:lang w:val="nl-BE" w:eastAsia="nl-BE"/>
        </w:rPr>
        <w:t>ondersteuningsreglement “</w:t>
      </w:r>
      <w:r w:rsidRPr="21C48D0E" w:rsidR="00EE2C75">
        <w:rPr>
          <w:rFonts w:ascii="Calibri Light" w:hAnsi="Calibri Light" w:eastAsia="游ゴシック Light" w:cs="Calibri Light" w:asciiTheme="majorAscii" w:hAnsiTheme="majorAscii" w:eastAsiaTheme="majorEastAsia" w:cstheme="majorAscii"/>
          <w:color w:val="auto"/>
          <w:sz w:val="22"/>
          <w:szCs w:val="22"/>
          <w:lang w:val="nl-BE"/>
        </w:rPr>
        <w:t xml:space="preserve">Subsidies voor Bovenlokale cultuurprojecten in de regio </w:t>
      </w:r>
      <w:proofErr w:type="spellStart"/>
      <w:r w:rsidRPr="21C48D0E" w:rsidR="00EE2C75">
        <w:rPr>
          <w:rFonts w:ascii="Calibri Light" w:hAnsi="Calibri Light" w:eastAsia="游ゴシック Light" w:cs="Calibri Light" w:asciiTheme="majorAscii" w:hAnsiTheme="majorAscii" w:eastAsiaTheme="majorEastAsia" w:cstheme="majorAscii"/>
          <w:color w:val="auto"/>
          <w:sz w:val="22"/>
          <w:szCs w:val="22"/>
          <w:lang w:val="nl-BE"/>
        </w:rPr>
        <w:t>Pajottenland</w:t>
      </w:r>
      <w:proofErr w:type="spellEnd"/>
      <w:r w:rsidRPr="21C48D0E" w:rsidR="00EE2C75">
        <w:rPr>
          <w:rFonts w:ascii="Calibri Light" w:hAnsi="Calibri Light" w:eastAsia="游ゴシック Light" w:cs="Calibri Light" w:asciiTheme="majorAscii" w:hAnsiTheme="majorAscii" w:eastAsiaTheme="majorEastAsia" w:cstheme="majorAscii"/>
          <w:color w:val="auto"/>
          <w:sz w:val="22"/>
          <w:szCs w:val="22"/>
          <w:lang w:val="nl-BE"/>
        </w:rPr>
        <w:t xml:space="preserve"> &amp; Zennevallei”</w:t>
      </w:r>
      <w:r w:rsidRPr="21C48D0E" w:rsidR="002F5F64">
        <w:rPr>
          <w:rFonts w:ascii="Calibri Light" w:hAnsi="Calibri Light" w:eastAsia="游ゴシック Light" w:cs="Calibri Light" w:asciiTheme="majorAscii" w:hAnsiTheme="majorAscii" w:eastAsiaTheme="majorEastAsia" w:cstheme="majorAscii"/>
          <w:color w:val="auto"/>
          <w:sz w:val="22"/>
          <w:szCs w:val="22"/>
          <w:lang w:val="nl-BE"/>
        </w:rPr>
        <w:t xml:space="preserve"> goed.</w:t>
      </w:r>
    </w:p>
    <w:p w:rsidR="00AE2146" w:rsidP="21C48D0E" w:rsidRDefault="00AE2146" w14:paraId="01F4AB0A" w14:textId="099D25D9">
      <w:pPr>
        <w:spacing w:after="0"/>
        <w:rPr>
          <w:rFonts w:ascii="Calibri Light" w:hAnsi="Calibri Light" w:eastAsia="游ゴシック Light" w:cs="Calibri Light" w:asciiTheme="majorAscii" w:hAnsiTheme="majorAscii" w:eastAsiaTheme="majorEastAsia" w:cstheme="majorAscii"/>
          <w:color w:val="auto"/>
          <w:sz w:val="22"/>
          <w:szCs w:val="22"/>
          <w:lang w:val="nl-BE"/>
        </w:rPr>
      </w:pPr>
      <w:r w:rsidRPr="21C48D0E" w:rsidR="00AE2146">
        <w:rPr>
          <w:rFonts w:ascii="Calibri Light" w:hAnsi="Calibri Light" w:eastAsia="游ゴシック Light" w:cs="Calibri Light" w:asciiTheme="majorAscii" w:hAnsiTheme="majorAscii" w:eastAsiaTheme="majorEastAsia" w:cstheme="majorAscii"/>
          <w:color w:val="auto"/>
          <w:sz w:val="22"/>
          <w:szCs w:val="22"/>
          <w:lang w:val="nl-BE"/>
        </w:rPr>
        <w:t xml:space="preserve">Art. 2: De raad van bestuur keurt een overgangsregeling goed voor aanvragen </w:t>
      </w:r>
      <w:r w:rsidRPr="21C48D0E" w:rsidR="0067579D">
        <w:rPr>
          <w:rFonts w:ascii="Calibri Light" w:hAnsi="Calibri Light" w:eastAsia="游ゴシック Light" w:cs="Calibri Light" w:asciiTheme="majorAscii" w:hAnsiTheme="majorAscii" w:eastAsiaTheme="majorEastAsia" w:cstheme="majorAscii"/>
          <w:color w:val="auto"/>
          <w:sz w:val="22"/>
          <w:szCs w:val="22"/>
          <w:lang w:val="nl-BE"/>
        </w:rPr>
        <w:t>tot 30 april</w:t>
      </w:r>
      <w:r w:rsidRPr="21C48D0E" w:rsidR="003F17D9">
        <w:rPr>
          <w:rFonts w:ascii="Calibri Light" w:hAnsi="Calibri Light" w:eastAsia="游ゴシック Light" w:cs="Calibri Light" w:asciiTheme="majorAscii" w:hAnsiTheme="majorAscii" w:eastAsiaTheme="majorEastAsia" w:cstheme="majorAscii"/>
          <w:color w:val="auto"/>
          <w:sz w:val="22"/>
          <w:szCs w:val="22"/>
          <w:lang w:val="nl-BE"/>
        </w:rPr>
        <w:t xml:space="preserve"> 2022.</w:t>
      </w:r>
      <w:r w:rsidRPr="21C48D0E" w:rsidR="0067579D">
        <w:rPr>
          <w:rFonts w:ascii="Calibri Light" w:hAnsi="Calibri Light" w:eastAsia="游ゴシック Light" w:cs="Calibri Light" w:asciiTheme="majorAscii" w:hAnsiTheme="majorAscii" w:eastAsiaTheme="majorEastAsia" w:cstheme="majorAscii"/>
          <w:color w:val="auto"/>
          <w:sz w:val="22"/>
          <w:szCs w:val="22"/>
          <w:lang w:val="nl-BE"/>
        </w:rPr>
        <w:t xml:space="preserve"> Aanvragen voor 30 april </w:t>
      </w:r>
      <w:r w:rsidRPr="21C48D0E" w:rsidR="003F17D9">
        <w:rPr>
          <w:rFonts w:ascii="Calibri Light" w:hAnsi="Calibri Light" w:eastAsia="游ゴシック Light" w:cs="Calibri Light" w:asciiTheme="majorAscii" w:hAnsiTheme="majorAscii" w:eastAsiaTheme="majorEastAsia" w:cstheme="majorAscii"/>
          <w:color w:val="auto"/>
          <w:sz w:val="22"/>
          <w:szCs w:val="22"/>
          <w:lang w:val="nl-BE"/>
        </w:rPr>
        <w:t xml:space="preserve">2022 </w:t>
      </w:r>
      <w:r w:rsidRPr="21C48D0E" w:rsidR="0067579D">
        <w:rPr>
          <w:rFonts w:ascii="Calibri Light" w:hAnsi="Calibri Light" w:eastAsia="游ゴシック Light" w:cs="Calibri Light" w:asciiTheme="majorAscii" w:hAnsiTheme="majorAscii" w:eastAsiaTheme="majorEastAsia" w:cstheme="majorAscii"/>
          <w:color w:val="auto"/>
          <w:sz w:val="22"/>
          <w:szCs w:val="22"/>
          <w:lang w:val="nl-BE"/>
        </w:rPr>
        <w:t>kunnen betrekking hebben op projecten</w:t>
      </w:r>
      <w:r w:rsidRPr="21C48D0E" w:rsidR="00222B2F">
        <w:rPr>
          <w:rFonts w:ascii="Calibri Light" w:hAnsi="Calibri Light" w:eastAsia="游ゴシック Light" w:cs="Calibri Light" w:asciiTheme="majorAscii" w:hAnsiTheme="majorAscii" w:eastAsiaTheme="majorEastAsia" w:cstheme="majorAscii"/>
          <w:color w:val="auto"/>
          <w:sz w:val="22"/>
          <w:szCs w:val="22"/>
          <w:lang w:val="nl-BE"/>
        </w:rPr>
        <w:t xml:space="preserve"> die plaatsvinden voor 1 juli</w:t>
      </w:r>
      <w:r w:rsidRPr="21C48D0E" w:rsidR="003F17D9">
        <w:rPr>
          <w:rFonts w:ascii="Calibri Light" w:hAnsi="Calibri Light" w:eastAsia="游ゴシック Light" w:cs="Calibri Light" w:asciiTheme="majorAscii" w:hAnsiTheme="majorAscii" w:eastAsiaTheme="majorEastAsia" w:cstheme="majorAscii"/>
          <w:color w:val="auto"/>
          <w:sz w:val="22"/>
          <w:szCs w:val="22"/>
          <w:lang w:val="nl-BE"/>
        </w:rPr>
        <w:t xml:space="preserve"> 2022</w:t>
      </w:r>
      <w:r w:rsidRPr="21C48D0E" w:rsidR="006D2DD5">
        <w:rPr>
          <w:rFonts w:ascii="Calibri Light" w:hAnsi="Calibri Light" w:eastAsia="游ゴシック Light" w:cs="Calibri Light" w:asciiTheme="majorAscii" w:hAnsiTheme="majorAscii" w:eastAsiaTheme="majorEastAsia" w:cstheme="majorAscii"/>
          <w:color w:val="auto"/>
          <w:sz w:val="22"/>
          <w:szCs w:val="22"/>
          <w:lang w:val="nl-BE"/>
        </w:rPr>
        <w:t xml:space="preserve">; </w:t>
      </w:r>
      <w:r w:rsidRPr="21C48D0E" w:rsidR="00222B2F">
        <w:rPr>
          <w:rFonts w:ascii="Calibri Light" w:hAnsi="Calibri Light" w:eastAsia="游ゴシック Light" w:cs="Calibri Light" w:asciiTheme="majorAscii" w:hAnsiTheme="majorAscii" w:eastAsiaTheme="majorEastAsia" w:cstheme="majorAscii"/>
          <w:color w:val="auto"/>
          <w:sz w:val="22"/>
          <w:szCs w:val="22"/>
          <w:lang w:val="nl-BE"/>
        </w:rPr>
        <w:t>kosten die in kader van deze projecten voor 1 juli 2022 worden gemaakt, zijn dus ook subsidiabel.</w:t>
      </w:r>
    </w:p>
    <w:p w:rsidR="2F116770" w:rsidP="2F116770" w:rsidRDefault="2F116770" w14:paraId="70C170BD" w14:textId="474E0887">
      <w:pPr>
        <w:pStyle w:val="Standaard"/>
        <w:spacing w:after="0"/>
        <w:rPr>
          <w:rFonts w:ascii="Arial" w:hAnsi="Arial" w:eastAsia="Cambria" w:cs="Times New Roman"/>
          <w:color w:val="FF0000"/>
          <w:lang w:val="nl-BE"/>
        </w:rPr>
      </w:pPr>
    </w:p>
    <w:p w:rsidRPr="005442F0" w:rsidR="002E4665" w:rsidP="00015EE0" w:rsidRDefault="002E4665" w14:paraId="151F216F" w14:textId="77777777">
      <w:pPr>
        <w:spacing w:after="0"/>
        <w:rPr>
          <w:rFonts w:asciiTheme="majorHAnsi" w:hAnsiTheme="majorHAnsi" w:eastAsiaTheme="majorEastAsia" w:cstheme="majorHAnsi"/>
          <w:sz w:val="22"/>
          <w:szCs w:val="22"/>
          <w:lang w:val="nl-BE"/>
        </w:rPr>
      </w:pPr>
    </w:p>
    <w:p w:rsidRPr="00015EE0" w:rsidR="000F5BBC" w:rsidP="00015EE0" w:rsidRDefault="000F5BBC" w14:paraId="282F8C27" w14:textId="77777777">
      <w:pPr>
        <w:spacing w:after="0"/>
        <w:rPr>
          <w:rFonts w:asciiTheme="majorHAnsi" w:hAnsiTheme="majorHAnsi" w:eastAsiaTheme="majorEastAsia" w:cstheme="majorHAnsi"/>
          <w:b/>
          <w:bCs/>
          <w:sz w:val="22"/>
          <w:szCs w:val="22"/>
          <w:lang w:val="nl-BE"/>
        </w:rPr>
      </w:pPr>
    </w:p>
    <w:p w:rsidRPr="002E4665" w:rsidR="41E8E6C8" w:rsidP="002E4665" w:rsidRDefault="41E8E6C8" w14:paraId="319B7591" w14:textId="206121A9">
      <w:pPr>
        <w:pStyle w:val="Lijstalinea"/>
        <w:numPr>
          <w:ilvl w:val="0"/>
          <w:numId w:val="16"/>
        </w:numPr>
        <w:spacing w:after="0"/>
        <w:ind w:left="284"/>
        <w:rPr>
          <w:rFonts w:asciiTheme="majorHAnsi" w:hAnsiTheme="majorHAnsi" w:eastAsiaTheme="majorEastAsia" w:cstheme="majorHAnsi"/>
          <w:b/>
          <w:bCs/>
        </w:rPr>
      </w:pPr>
      <w:r w:rsidRPr="002E4665">
        <w:rPr>
          <w:rFonts w:asciiTheme="majorHAnsi" w:hAnsiTheme="majorHAnsi" w:eastAsiaTheme="majorEastAsia" w:cstheme="majorHAnsi"/>
          <w:b/>
          <w:bCs/>
          <w:lang w:val="nl-NL" w:eastAsia="nl-BE"/>
        </w:rPr>
        <w:t xml:space="preserve">Samenwerkingsovereenkomst met lokaal bestuur Galmaarden </w:t>
      </w:r>
      <w:proofErr w:type="spellStart"/>
      <w:r w:rsidRPr="002E4665">
        <w:rPr>
          <w:rFonts w:asciiTheme="majorHAnsi" w:hAnsiTheme="majorHAnsi" w:eastAsiaTheme="majorEastAsia" w:cstheme="majorHAnsi"/>
          <w:b/>
          <w:bCs/>
          <w:lang w:val="nl-NL" w:eastAsia="nl-BE"/>
        </w:rPr>
        <w:t>ikv</w:t>
      </w:r>
      <w:proofErr w:type="spellEnd"/>
      <w:r w:rsidRPr="002E4665">
        <w:rPr>
          <w:rFonts w:asciiTheme="majorHAnsi" w:hAnsiTheme="majorHAnsi" w:eastAsiaTheme="majorEastAsia" w:cstheme="majorHAnsi"/>
          <w:b/>
          <w:bCs/>
          <w:lang w:val="nl-NL" w:eastAsia="nl-BE"/>
        </w:rPr>
        <w:t xml:space="preserve"> piloottraject Re-</w:t>
      </w:r>
      <w:proofErr w:type="spellStart"/>
      <w:r w:rsidRPr="002E4665">
        <w:rPr>
          <w:rFonts w:asciiTheme="majorHAnsi" w:hAnsiTheme="majorHAnsi" w:eastAsiaTheme="majorEastAsia" w:cstheme="majorHAnsi"/>
          <w:b/>
          <w:bCs/>
          <w:lang w:val="nl-NL" w:eastAsia="nl-BE"/>
        </w:rPr>
        <w:t>Org</w:t>
      </w:r>
      <w:proofErr w:type="spellEnd"/>
      <w:r w:rsidRPr="002E4665">
        <w:rPr>
          <w:rFonts w:asciiTheme="majorHAnsi" w:hAnsiTheme="majorHAnsi" w:eastAsiaTheme="majorEastAsia" w:cstheme="majorHAnsi"/>
          <w:b/>
          <w:bCs/>
          <w:lang w:val="nl-NL" w:eastAsia="nl-BE"/>
        </w:rPr>
        <w:t xml:space="preserve"> (collecties KMBT en MBT)</w:t>
      </w:r>
    </w:p>
    <w:p w:rsidRPr="00015EE0" w:rsidR="005442F0" w:rsidP="005442F0" w:rsidRDefault="005442F0" w14:paraId="7D4A63CC" w14:textId="77777777">
      <w:pPr>
        <w:spacing w:after="0"/>
        <w:rPr>
          <w:rFonts w:asciiTheme="majorHAnsi" w:hAnsiTheme="majorHAnsi" w:eastAsiaTheme="majorEastAsia" w:cstheme="majorHAnsi"/>
          <w:b/>
          <w:bCs/>
          <w:sz w:val="22"/>
          <w:szCs w:val="22"/>
          <w:lang w:val="nl-BE"/>
        </w:rPr>
      </w:pPr>
    </w:p>
    <w:p w:rsidRPr="00015EE0" w:rsidR="006755CD" w:rsidP="00015EE0" w:rsidRDefault="006755CD" w14:paraId="382CECA3" w14:textId="77777777">
      <w:pPr>
        <w:pStyle w:val="paragraph"/>
        <w:textAlignment w:val="baseline"/>
        <w:rPr>
          <w:rFonts w:asciiTheme="majorHAnsi" w:hAnsiTheme="majorHAnsi" w:eastAsiaTheme="minorEastAsia" w:cstheme="majorHAnsi"/>
          <w:sz w:val="22"/>
          <w:szCs w:val="22"/>
          <w:lang w:val="nl-NL"/>
        </w:rPr>
      </w:pPr>
      <w:r w:rsidRPr="00015EE0">
        <w:rPr>
          <w:rStyle w:val="normaltextrun1"/>
          <w:rFonts w:asciiTheme="majorHAnsi" w:hAnsiTheme="majorHAnsi" w:eastAsiaTheme="minorEastAsia" w:cstheme="majorHAnsi"/>
          <w:sz w:val="22"/>
          <w:szCs w:val="22"/>
          <w:lang w:val="nl-NL"/>
        </w:rPr>
        <w:t>Via het re-</w:t>
      </w:r>
      <w:proofErr w:type="spellStart"/>
      <w:r w:rsidRPr="00015EE0">
        <w:rPr>
          <w:rStyle w:val="normaltextrun1"/>
          <w:rFonts w:asciiTheme="majorHAnsi" w:hAnsiTheme="majorHAnsi" w:eastAsiaTheme="minorEastAsia" w:cstheme="majorHAnsi"/>
          <w:sz w:val="22"/>
          <w:szCs w:val="22"/>
          <w:lang w:val="nl-NL"/>
        </w:rPr>
        <w:t>org</w:t>
      </w:r>
      <w:proofErr w:type="spellEnd"/>
      <w:r w:rsidRPr="00015EE0">
        <w:rPr>
          <w:rStyle w:val="normaltextrun1"/>
          <w:rFonts w:asciiTheme="majorHAnsi" w:hAnsiTheme="majorHAnsi" w:eastAsiaTheme="minorEastAsia" w:cstheme="majorHAnsi"/>
          <w:sz w:val="22"/>
          <w:szCs w:val="22"/>
          <w:lang w:val="nl-NL"/>
        </w:rPr>
        <w:t xml:space="preserve"> traject zet ZENDER in op het behoud en beheer van cultureel erfgoed door te werken op de bewaaromstandigheden van de collecties in de regio. </w:t>
      </w:r>
      <w:r w:rsidRPr="00015EE0">
        <w:rPr>
          <w:rFonts w:asciiTheme="majorHAnsi" w:hAnsiTheme="majorHAnsi" w:cstheme="majorHAnsi"/>
          <w:sz w:val="22"/>
          <w:szCs w:val="22"/>
        </w:rPr>
        <w:t>Eind 2021 gingen zowel het Museum voor het Belgisch Trekpaard (MBT) als de Koninklijke Maatschappij voor het Belgisch Trekpaard (KMBT)  in op de regionale oproep vanuit ZENDER om zich kandidaat te stellen als pilootorganisatie voor een re-</w:t>
      </w:r>
      <w:proofErr w:type="spellStart"/>
      <w:r w:rsidRPr="00015EE0">
        <w:rPr>
          <w:rFonts w:asciiTheme="majorHAnsi" w:hAnsiTheme="majorHAnsi" w:cstheme="majorHAnsi"/>
          <w:sz w:val="22"/>
          <w:szCs w:val="22"/>
        </w:rPr>
        <w:t>orgtraject</w:t>
      </w:r>
      <w:proofErr w:type="spellEnd"/>
      <w:r w:rsidRPr="00015EE0">
        <w:rPr>
          <w:rFonts w:asciiTheme="majorHAnsi" w:hAnsiTheme="majorHAnsi" w:cstheme="majorHAnsi"/>
          <w:sz w:val="22"/>
          <w:szCs w:val="22"/>
        </w:rPr>
        <w:t>. Op deze manier wenste het museum werk te maken van een gedegen depotwerking als onderdeel van de professionele aanpak binnen haar werking. Ook de KMBT stelde zich kandidaat voor het re-</w:t>
      </w:r>
      <w:proofErr w:type="spellStart"/>
      <w:r w:rsidRPr="00015EE0">
        <w:rPr>
          <w:rFonts w:asciiTheme="majorHAnsi" w:hAnsiTheme="majorHAnsi" w:cstheme="majorHAnsi"/>
          <w:sz w:val="22"/>
          <w:szCs w:val="22"/>
        </w:rPr>
        <w:t>orgtraject</w:t>
      </w:r>
      <w:proofErr w:type="spellEnd"/>
      <w:r w:rsidRPr="00015EE0">
        <w:rPr>
          <w:rFonts w:asciiTheme="majorHAnsi" w:hAnsiTheme="majorHAnsi" w:cstheme="majorHAnsi"/>
          <w:sz w:val="22"/>
          <w:szCs w:val="22"/>
        </w:rPr>
        <w:t xml:space="preserve"> daar haar collectie dringend moet verhuizen en deze vandaag niet toegankelijk is. Gezien de beperkte omvang van deze en de vele inhoudelijke raakpunten van beide instellingen, werd door ZENDER onderzocht de collectie van de KMBT kan worden bewaard in de toekomstige depotruimte van het museum. </w:t>
      </w:r>
    </w:p>
    <w:p w:rsidRPr="005442F0" w:rsidR="006755CD" w:rsidP="005442F0" w:rsidRDefault="006755CD" w14:paraId="5A2EFB8D" w14:textId="54828083">
      <w:pPr>
        <w:pStyle w:val="paragraph"/>
        <w:textAlignment w:val="baseline"/>
        <w:rPr>
          <w:rFonts w:asciiTheme="majorHAnsi" w:hAnsiTheme="majorHAnsi" w:eastAsiaTheme="minorEastAsia" w:cstheme="majorHAnsi"/>
          <w:sz w:val="22"/>
          <w:szCs w:val="22"/>
          <w:lang w:val="nl-NL"/>
        </w:rPr>
      </w:pPr>
      <w:r w:rsidRPr="00015EE0">
        <w:rPr>
          <w:rStyle w:val="normaltextrun1"/>
          <w:rFonts w:asciiTheme="majorHAnsi" w:hAnsiTheme="majorHAnsi" w:eastAsiaTheme="minorEastAsia" w:cstheme="majorHAnsi"/>
          <w:sz w:val="22"/>
          <w:szCs w:val="22"/>
          <w:lang w:val="nl-NL"/>
        </w:rPr>
        <w:t xml:space="preserve">Beide collecties zijn van regionaal belang. De trekpaardencultuur is één van de erkende erfgoedpraktijken in gans onze regio en is dus niet lokaal verbonden. Door in te zetten op een depotwerking binnen de huidige expertisepolen is de borging van cultureel erfgoed verbonden aan het trekpaard gegarandeerd in de regio.  </w:t>
      </w:r>
    </w:p>
    <w:p w:rsidRPr="00275402" w:rsidR="006755CD" w:rsidP="00015EE0" w:rsidRDefault="006755CD" w14:paraId="43E4449B" w14:textId="77777777">
      <w:pPr>
        <w:spacing w:after="0"/>
        <w:textAlignment w:val="center"/>
        <w:rPr>
          <w:rFonts w:eastAsia="Times New Roman" w:asciiTheme="majorHAnsi" w:hAnsiTheme="majorHAnsi" w:cstheme="majorHAnsi"/>
          <w:sz w:val="22"/>
          <w:szCs w:val="22"/>
          <w:lang w:val="nl-BE" w:eastAsia="nl-BE"/>
        </w:rPr>
      </w:pPr>
    </w:p>
    <w:p w:rsidRPr="005442F0" w:rsidR="006755CD" w:rsidP="00015EE0" w:rsidRDefault="006755CD" w14:paraId="2728D0D7" w14:textId="18C13D9F">
      <w:pPr>
        <w:spacing w:after="0"/>
        <w:textAlignment w:val="center"/>
        <w:rPr>
          <w:rFonts w:eastAsia="Times New Roman" w:asciiTheme="majorHAnsi" w:hAnsiTheme="majorHAnsi" w:cstheme="majorHAnsi"/>
          <w:sz w:val="22"/>
          <w:szCs w:val="22"/>
          <w:lang w:val="nl-BE" w:eastAsia="nl-BE"/>
        </w:rPr>
      </w:pPr>
      <w:r w:rsidRPr="005442F0">
        <w:rPr>
          <w:rFonts w:eastAsia="Times New Roman" w:asciiTheme="majorHAnsi" w:hAnsiTheme="majorHAnsi" w:cstheme="majorHAnsi"/>
          <w:sz w:val="22"/>
          <w:szCs w:val="22"/>
          <w:lang w:val="nl-BE" w:eastAsia="nl-BE"/>
        </w:rPr>
        <w:t>Binnen de samenwerkingsovereenkomst wordt het volgend engagement va de gemeente Galmaarden gevraagd:</w:t>
      </w:r>
    </w:p>
    <w:p w:rsidRPr="005442F0" w:rsidR="006755CD" w:rsidP="000C5CCE" w:rsidRDefault="006755CD" w14:paraId="63E09C79" w14:textId="7DAC83D3">
      <w:pPr>
        <w:numPr>
          <w:ilvl w:val="0"/>
          <w:numId w:val="6"/>
        </w:numPr>
        <w:spacing w:after="0"/>
        <w:textAlignment w:val="center"/>
        <w:rPr>
          <w:rFonts w:eastAsia="Times New Roman" w:asciiTheme="majorHAnsi" w:hAnsiTheme="majorHAnsi" w:cstheme="majorHAnsi"/>
          <w:sz w:val="22"/>
          <w:szCs w:val="22"/>
          <w:lang w:val="nl-BE" w:eastAsia="nl-BE"/>
        </w:rPr>
      </w:pPr>
      <w:r w:rsidRPr="005442F0">
        <w:rPr>
          <w:rFonts w:eastAsia="Times New Roman" w:asciiTheme="majorHAnsi" w:hAnsiTheme="majorHAnsi" w:cstheme="majorHAnsi"/>
          <w:sz w:val="22"/>
          <w:szCs w:val="22"/>
          <w:lang w:val="nl-BE" w:eastAsia="nl-BE"/>
        </w:rPr>
        <w:t>Om proactief met ZENDER te streven naar het behoud en beheer van de collecties van de KMBT en het MBT</w:t>
      </w:r>
    </w:p>
    <w:p w:rsidRPr="005442F0" w:rsidR="006755CD" w:rsidP="000C5CCE" w:rsidRDefault="006755CD" w14:paraId="3ADFBC07" w14:textId="77777777">
      <w:pPr>
        <w:numPr>
          <w:ilvl w:val="0"/>
          <w:numId w:val="6"/>
        </w:numPr>
        <w:spacing w:after="0"/>
        <w:textAlignment w:val="center"/>
        <w:rPr>
          <w:rFonts w:eastAsia="Times New Roman" w:asciiTheme="majorHAnsi" w:hAnsiTheme="majorHAnsi" w:cstheme="majorHAnsi"/>
          <w:sz w:val="22"/>
          <w:szCs w:val="22"/>
          <w:lang w:val="nl-BE" w:eastAsia="nl-BE"/>
        </w:rPr>
      </w:pPr>
      <w:r w:rsidRPr="005442F0">
        <w:rPr>
          <w:rFonts w:eastAsia="Times New Roman" w:asciiTheme="majorHAnsi" w:hAnsiTheme="majorHAnsi" w:cstheme="majorHAnsi"/>
          <w:sz w:val="22"/>
          <w:szCs w:val="22"/>
          <w:lang w:val="nl-BE" w:eastAsia="nl-BE"/>
        </w:rPr>
        <w:t>Een ruimte in te richten als depot volgens de geldende voorschriften</w:t>
      </w:r>
    </w:p>
    <w:p w:rsidRPr="005442F0" w:rsidR="006755CD" w:rsidP="000C5CCE" w:rsidRDefault="006755CD" w14:paraId="343D2BDD" w14:textId="77777777">
      <w:pPr>
        <w:numPr>
          <w:ilvl w:val="0"/>
          <w:numId w:val="6"/>
        </w:numPr>
        <w:spacing w:after="0"/>
        <w:textAlignment w:val="center"/>
        <w:rPr>
          <w:rFonts w:eastAsia="Times New Roman" w:asciiTheme="majorHAnsi" w:hAnsiTheme="majorHAnsi" w:cstheme="majorHAnsi"/>
          <w:sz w:val="22"/>
          <w:szCs w:val="22"/>
          <w:lang w:val="nl-BE" w:eastAsia="nl-BE"/>
        </w:rPr>
      </w:pPr>
      <w:r w:rsidRPr="005442F0">
        <w:rPr>
          <w:rFonts w:eastAsia="Times New Roman" w:asciiTheme="majorHAnsi" w:hAnsiTheme="majorHAnsi" w:cstheme="majorHAnsi"/>
          <w:sz w:val="22"/>
          <w:szCs w:val="22"/>
          <w:lang w:val="nl-BE" w:eastAsia="nl-BE"/>
        </w:rPr>
        <w:t xml:space="preserve">Haar ervaringen </w:t>
      </w:r>
      <w:proofErr w:type="spellStart"/>
      <w:r w:rsidRPr="005442F0">
        <w:rPr>
          <w:rFonts w:eastAsia="Times New Roman" w:asciiTheme="majorHAnsi" w:hAnsiTheme="majorHAnsi" w:cstheme="majorHAnsi"/>
          <w:sz w:val="22"/>
          <w:szCs w:val="22"/>
          <w:lang w:val="nl-BE" w:eastAsia="nl-BE"/>
        </w:rPr>
        <w:t>pro-actief</w:t>
      </w:r>
      <w:proofErr w:type="spellEnd"/>
      <w:r w:rsidRPr="005442F0">
        <w:rPr>
          <w:rFonts w:eastAsia="Times New Roman" w:asciiTheme="majorHAnsi" w:hAnsiTheme="majorHAnsi" w:cstheme="majorHAnsi"/>
          <w:sz w:val="22"/>
          <w:szCs w:val="22"/>
          <w:lang w:val="nl-BE" w:eastAsia="nl-BE"/>
        </w:rPr>
        <w:t xml:space="preserve"> te delen met ZENDER andere erfgoedspelers in de regio</w:t>
      </w:r>
    </w:p>
    <w:p w:rsidRPr="005442F0" w:rsidR="006755CD" w:rsidP="000C5CCE" w:rsidRDefault="006755CD" w14:paraId="29C89687" w14:textId="77777777">
      <w:pPr>
        <w:numPr>
          <w:ilvl w:val="0"/>
          <w:numId w:val="6"/>
        </w:numPr>
        <w:spacing w:after="0"/>
        <w:textAlignment w:val="center"/>
        <w:rPr>
          <w:rFonts w:eastAsia="Times New Roman" w:asciiTheme="majorHAnsi" w:hAnsiTheme="majorHAnsi" w:cstheme="majorHAnsi"/>
          <w:sz w:val="22"/>
          <w:szCs w:val="22"/>
          <w:lang w:eastAsia="nl-BE"/>
        </w:rPr>
      </w:pPr>
      <w:proofErr w:type="spellStart"/>
      <w:r w:rsidRPr="005442F0">
        <w:rPr>
          <w:rFonts w:eastAsia="Times New Roman" w:asciiTheme="majorHAnsi" w:hAnsiTheme="majorHAnsi" w:cstheme="majorHAnsi"/>
          <w:sz w:val="22"/>
          <w:szCs w:val="22"/>
          <w:lang w:eastAsia="nl-BE"/>
        </w:rPr>
        <w:t>Te</w:t>
      </w:r>
      <w:proofErr w:type="spellEnd"/>
      <w:r w:rsidRPr="005442F0">
        <w:rPr>
          <w:rFonts w:eastAsia="Times New Roman" w:asciiTheme="majorHAnsi" w:hAnsiTheme="majorHAnsi" w:cstheme="majorHAnsi"/>
          <w:sz w:val="22"/>
          <w:szCs w:val="22"/>
          <w:lang w:eastAsia="nl-BE"/>
        </w:rPr>
        <w:t xml:space="preserve"> </w:t>
      </w:r>
      <w:proofErr w:type="spellStart"/>
      <w:r w:rsidRPr="005442F0">
        <w:rPr>
          <w:rFonts w:eastAsia="Times New Roman" w:asciiTheme="majorHAnsi" w:hAnsiTheme="majorHAnsi" w:cstheme="majorHAnsi"/>
          <w:sz w:val="22"/>
          <w:szCs w:val="22"/>
          <w:lang w:eastAsia="nl-BE"/>
        </w:rPr>
        <w:t>communiceren</w:t>
      </w:r>
      <w:proofErr w:type="spellEnd"/>
      <w:r w:rsidRPr="005442F0">
        <w:rPr>
          <w:rFonts w:eastAsia="Times New Roman" w:asciiTheme="majorHAnsi" w:hAnsiTheme="majorHAnsi" w:cstheme="majorHAnsi"/>
          <w:sz w:val="22"/>
          <w:szCs w:val="22"/>
          <w:lang w:eastAsia="nl-BE"/>
        </w:rPr>
        <w:t xml:space="preserve"> over het project </w:t>
      </w:r>
    </w:p>
    <w:p w:rsidRPr="005442F0" w:rsidR="006755CD" w:rsidP="005442F0" w:rsidRDefault="006755CD" w14:paraId="0F437956" w14:textId="0C24C260">
      <w:pPr>
        <w:spacing w:after="0"/>
        <w:ind w:firstLine="48"/>
        <w:rPr>
          <w:rFonts w:eastAsia="Times New Roman" w:asciiTheme="majorHAnsi" w:hAnsiTheme="majorHAnsi" w:cstheme="majorHAnsi"/>
          <w:sz w:val="22"/>
          <w:szCs w:val="22"/>
          <w:lang w:eastAsia="nl-BE"/>
        </w:rPr>
      </w:pPr>
    </w:p>
    <w:p w:rsidRPr="00275402" w:rsidR="006755CD" w:rsidP="005442F0" w:rsidRDefault="006755CD" w14:paraId="2A9285E0" w14:textId="489C6264">
      <w:pPr>
        <w:spacing w:after="0"/>
        <w:textAlignment w:val="center"/>
        <w:rPr>
          <w:rFonts w:eastAsia="Times New Roman" w:asciiTheme="majorHAnsi" w:hAnsiTheme="majorHAnsi" w:cstheme="majorHAnsi"/>
          <w:lang w:val="nl-BE" w:eastAsia="nl-BE"/>
        </w:rPr>
      </w:pPr>
      <w:r w:rsidRPr="00275402">
        <w:rPr>
          <w:rFonts w:eastAsia="Times New Roman" w:asciiTheme="majorHAnsi" w:hAnsiTheme="majorHAnsi" w:cstheme="majorHAnsi"/>
          <w:lang w:val="nl-BE" w:eastAsia="nl-BE"/>
        </w:rPr>
        <w:t xml:space="preserve">ZENDER engageert zich </w:t>
      </w:r>
      <w:r w:rsidRPr="00275402" w:rsidR="000446FC">
        <w:rPr>
          <w:rFonts w:eastAsia="Times New Roman" w:asciiTheme="majorHAnsi" w:hAnsiTheme="majorHAnsi" w:cstheme="majorHAnsi"/>
          <w:lang w:val="nl-BE" w:eastAsia="nl-BE"/>
        </w:rPr>
        <w:t xml:space="preserve">op haar beurt </w:t>
      </w:r>
      <w:r w:rsidRPr="00275402">
        <w:rPr>
          <w:rFonts w:eastAsia="Times New Roman" w:asciiTheme="majorHAnsi" w:hAnsiTheme="majorHAnsi" w:cstheme="majorHAnsi"/>
          <w:lang w:val="nl-BE" w:eastAsia="nl-BE"/>
        </w:rPr>
        <w:t>om:</w:t>
      </w:r>
    </w:p>
    <w:p w:rsidRPr="00015EE0" w:rsidR="006755CD" w:rsidP="000C5CCE" w:rsidRDefault="006755CD" w14:paraId="5226AD9A" w14:textId="77777777">
      <w:pPr>
        <w:numPr>
          <w:ilvl w:val="0"/>
          <w:numId w:val="6"/>
        </w:numPr>
        <w:spacing w:after="0"/>
        <w:textAlignment w:val="center"/>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t>Haar personeel en expertise ter beschikking te stellen in kader van het re-</w:t>
      </w:r>
      <w:proofErr w:type="spellStart"/>
      <w:r w:rsidRPr="00015EE0">
        <w:rPr>
          <w:rFonts w:eastAsia="Times New Roman" w:asciiTheme="majorHAnsi" w:hAnsiTheme="majorHAnsi" w:cstheme="majorHAnsi"/>
          <w:sz w:val="22"/>
          <w:szCs w:val="22"/>
          <w:lang w:val="nl-BE" w:eastAsia="nl-BE"/>
        </w:rPr>
        <w:t>orgtraject</w:t>
      </w:r>
      <w:proofErr w:type="spellEnd"/>
    </w:p>
    <w:p w:rsidRPr="00015EE0" w:rsidR="006755CD" w:rsidP="000C5CCE" w:rsidRDefault="006755CD" w14:paraId="30DED4DF" w14:textId="77777777">
      <w:pPr>
        <w:numPr>
          <w:ilvl w:val="0"/>
          <w:numId w:val="6"/>
        </w:numPr>
        <w:spacing w:after="0"/>
        <w:textAlignment w:val="center"/>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t xml:space="preserve">Het personeel een vrijwilligers van  de gemeente, het museum en de KMBT te ondersteunen bij de inrichting van de depotruimte </w:t>
      </w:r>
    </w:p>
    <w:p w:rsidRPr="00015EE0" w:rsidR="006755CD" w:rsidP="000C5CCE" w:rsidRDefault="006755CD" w14:paraId="6F994660" w14:textId="77777777">
      <w:pPr>
        <w:numPr>
          <w:ilvl w:val="0"/>
          <w:numId w:val="6"/>
        </w:numPr>
        <w:spacing w:after="0"/>
        <w:textAlignment w:val="center"/>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t>Haar expertise ter beschikking te stellen in kader van het publiekelijk ontsluiten van de collectie</w:t>
      </w:r>
    </w:p>
    <w:p w:rsidRPr="00015EE0" w:rsidR="006755CD" w:rsidP="000C5CCE" w:rsidRDefault="006755CD" w14:paraId="605B7A22" w14:textId="0DF813A8">
      <w:pPr>
        <w:numPr>
          <w:ilvl w:val="0"/>
          <w:numId w:val="6"/>
        </w:numPr>
        <w:spacing w:after="0"/>
        <w:textAlignment w:val="center"/>
        <w:rPr>
          <w:rFonts w:eastAsia="Times New Roman" w:asciiTheme="majorHAnsi" w:hAnsiTheme="majorHAnsi" w:cstheme="majorHAnsi"/>
          <w:sz w:val="22"/>
          <w:szCs w:val="22"/>
          <w:lang w:val="nl-BE" w:eastAsia="nl-BE"/>
        </w:rPr>
      </w:pPr>
      <w:r w:rsidRPr="00015EE0">
        <w:rPr>
          <w:rFonts w:eastAsia="Times New Roman" w:asciiTheme="majorHAnsi" w:hAnsiTheme="majorHAnsi" w:cstheme="majorHAnsi"/>
          <w:sz w:val="22"/>
          <w:szCs w:val="22"/>
          <w:lang w:val="nl-BE" w:eastAsia="nl-BE"/>
        </w:rPr>
        <w:lastRenderedPageBreak/>
        <w:t xml:space="preserve">De inrichting </w:t>
      </w:r>
      <w:r w:rsidRPr="00015EE0" w:rsidR="000446FC">
        <w:rPr>
          <w:rFonts w:eastAsia="Times New Roman" w:asciiTheme="majorHAnsi" w:hAnsiTheme="majorHAnsi" w:cstheme="majorHAnsi"/>
          <w:sz w:val="22"/>
          <w:szCs w:val="22"/>
          <w:lang w:val="nl-BE" w:eastAsia="nl-BE"/>
        </w:rPr>
        <w:t xml:space="preserve">van het depot </w:t>
      </w:r>
      <w:r w:rsidRPr="00015EE0">
        <w:rPr>
          <w:rFonts w:eastAsia="Times New Roman" w:asciiTheme="majorHAnsi" w:hAnsiTheme="majorHAnsi" w:cstheme="majorHAnsi"/>
          <w:sz w:val="22"/>
          <w:szCs w:val="22"/>
          <w:lang w:val="nl-BE" w:eastAsia="nl-BE"/>
        </w:rPr>
        <w:t>financieel te ondersteunen</w:t>
      </w:r>
      <w:r w:rsidRPr="00015EE0" w:rsidR="000446FC">
        <w:rPr>
          <w:rFonts w:eastAsia="Times New Roman" w:asciiTheme="majorHAnsi" w:hAnsiTheme="majorHAnsi" w:cstheme="majorHAnsi"/>
          <w:sz w:val="22"/>
          <w:szCs w:val="22"/>
          <w:lang w:val="nl-BE" w:eastAsia="nl-BE"/>
        </w:rPr>
        <w:t xml:space="preserve"> via</w:t>
      </w:r>
      <w:r w:rsidRPr="00015EE0">
        <w:rPr>
          <w:rFonts w:eastAsia="Times New Roman" w:asciiTheme="majorHAnsi" w:hAnsiTheme="majorHAnsi" w:cstheme="majorHAnsi"/>
          <w:sz w:val="22"/>
          <w:szCs w:val="22"/>
          <w:lang w:val="nl-BE" w:eastAsia="nl-BE"/>
        </w:rPr>
        <w:t xml:space="preserve"> </w:t>
      </w:r>
      <w:r w:rsidRPr="00015EE0" w:rsidR="000446FC">
        <w:rPr>
          <w:rFonts w:eastAsia="Times New Roman" w:asciiTheme="majorHAnsi" w:hAnsiTheme="majorHAnsi" w:cstheme="majorHAnsi"/>
          <w:sz w:val="22"/>
          <w:szCs w:val="22"/>
          <w:lang w:val="nl-BE" w:eastAsia="nl-BE"/>
        </w:rPr>
        <w:t>een eenmalige financiële ondersteuning van 5000 euro</w:t>
      </w:r>
    </w:p>
    <w:p w:rsidRPr="00015EE0" w:rsidR="00E0070B" w:rsidP="00015EE0" w:rsidRDefault="00E0070B" w14:paraId="3D64509B" w14:textId="77777777">
      <w:pPr>
        <w:spacing w:after="0"/>
        <w:rPr>
          <w:rFonts w:asciiTheme="majorHAnsi" w:hAnsiTheme="majorHAnsi" w:eastAsiaTheme="majorEastAsia" w:cstheme="majorHAnsi"/>
          <w:b/>
          <w:bCs/>
          <w:sz w:val="22"/>
          <w:szCs w:val="22"/>
          <w:lang w:val="nl-BE"/>
        </w:rPr>
      </w:pPr>
    </w:p>
    <w:p w:rsidRPr="00015EE0" w:rsidR="00E0070B" w:rsidP="00015EE0" w:rsidRDefault="00E0070B" w14:paraId="3FB6AC44" w14:textId="6894D4F3">
      <w:pPr>
        <w:spacing w:after="0"/>
        <w:rPr>
          <w:rFonts w:asciiTheme="majorHAnsi" w:hAnsiTheme="majorHAnsi" w:eastAsiaTheme="majorEastAsia" w:cstheme="majorHAnsi"/>
          <w:b/>
          <w:bCs/>
          <w:sz w:val="22"/>
          <w:szCs w:val="22"/>
          <w:lang w:val="nl-BE"/>
        </w:rPr>
      </w:pPr>
      <w:r w:rsidRPr="00015EE0">
        <w:rPr>
          <w:rFonts w:asciiTheme="majorHAnsi" w:hAnsiTheme="majorHAnsi" w:eastAsiaTheme="majorEastAsia" w:cstheme="majorHAnsi"/>
          <w:b/>
          <w:bCs/>
          <w:sz w:val="22"/>
          <w:szCs w:val="22"/>
          <w:lang w:val="nl-BE"/>
        </w:rPr>
        <w:t>Besluit:</w:t>
      </w:r>
    </w:p>
    <w:p w:rsidRPr="005442F0" w:rsidR="00E0070B" w:rsidP="0842B4D2" w:rsidRDefault="00E0070B" w14:paraId="79F10494" w14:textId="5C87300D">
      <w:pPr>
        <w:spacing w:after="0"/>
        <w:rPr>
          <w:rFonts w:ascii="Calibri Light" w:hAnsi="Calibri Light" w:eastAsia="游ゴシック Light" w:cs="Calibri Light" w:asciiTheme="majorAscii" w:hAnsiTheme="majorAscii" w:eastAsiaTheme="majorEastAsia" w:cstheme="majorAscii"/>
          <w:sz w:val="22"/>
          <w:szCs w:val="22"/>
          <w:lang w:val="nl-BE"/>
        </w:rPr>
      </w:pPr>
      <w:r w:rsidRPr="0842B4D2" w:rsidR="00E0070B">
        <w:rPr>
          <w:rFonts w:ascii="Calibri Light" w:hAnsi="Calibri Light" w:eastAsia="游ゴシック Light" w:cs="Calibri Light" w:asciiTheme="majorAscii" w:hAnsiTheme="majorAscii" w:eastAsiaTheme="majorEastAsia" w:cstheme="majorAscii"/>
          <w:sz w:val="22"/>
          <w:szCs w:val="22"/>
          <w:lang w:val="nl-BE"/>
        </w:rPr>
        <w:t xml:space="preserve">Art. 1: De raad van bestuur keurt de samenwerkingsovereenkomst </w:t>
      </w:r>
      <w:r w:rsidRPr="0842B4D2" w:rsidR="00F5320B">
        <w:rPr>
          <w:rFonts w:ascii="Calibri Light" w:hAnsi="Calibri Light" w:eastAsia="游ゴシック Light" w:cs="Calibri Light" w:asciiTheme="majorAscii" w:hAnsiTheme="majorAscii" w:eastAsiaTheme="majorEastAsia" w:cstheme="majorAscii"/>
          <w:sz w:val="22"/>
          <w:szCs w:val="22"/>
          <w:lang w:val="nl-BE"/>
        </w:rPr>
        <w:t>met de gemeente Galmaarden</w:t>
      </w:r>
      <w:r w:rsidRPr="0842B4D2" w:rsidR="009B47C3">
        <w:rPr>
          <w:rFonts w:ascii="Calibri Light" w:hAnsi="Calibri Light" w:eastAsia="游ゴシック Light" w:cs="Calibri Light" w:asciiTheme="majorAscii" w:hAnsiTheme="majorAscii" w:eastAsiaTheme="majorEastAsia" w:cstheme="majorAscii"/>
          <w:sz w:val="22"/>
          <w:szCs w:val="22"/>
          <w:lang w:val="nl-BE"/>
        </w:rPr>
        <w:t xml:space="preserve"> </w:t>
      </w:r>
      <w:r w:rsidRPr="0842B4D2" w:rsidR="00E0070B">
        <w:rPr>
          <w:rFonts w:ascii="Calibri Light" w:hAnsi="Calibri Light" w:eastAsia="游ゴシック Light" w:cs="Calibri Light" w:asciiTheme="majorAscii" w:hAnsiTheme="majorAscii" w:eastAsiaTheme="majorEastAsia" w:cstheme="majorAscii"/>
          <w:sz w:val="22"/>
          <w:szCs w:val="22"/>
          <w:lang w:val="nl-BE"/>
        </w:rPr>
        <w:t>goed.</w:t>
      </w:r>
    </w:p>
    <w:p w:rsidRPr="005442F0" w:rsidR="009B47C3" w:rsidP="0842B4D2" w:rsidRDefault="009B47C3" w14:paraId="2FCAE77C" w14:textId="079FBA96">
      <w:pPr>
        <w:spacing w:after="0"/>
        <w:rPr>
          <w:rFonts w:ascii="Calibri Light" w:hAnsi="Calibri Light" w:eastAsia="游ゴシック Light" w:cs="Calibri Light" w:asciiTheme="majorAscii" w:hAnsiTheme="majorAscii" w:eastAsiaTheme="majorEastAsia" w:cstheme="majorAscii"/>
          <w:sz w:val="22"/>
          <w:szCs w:val="22"/>
          <w:lang w:val="nl-BE"/>
        </w:rPr>
      </w:pPr>
      <w:r w:rsidRPr="0842B4D2" w:rsidR="009B47C3">
        <w:rPr>
          <w:rFonts w:ascii="Calibri Light" w:hAnsi="Calibri Light" w:eastAsia="游ゴシック Light" w:cs="Calibri Light" w:asciiTheme="majorAscii" w:hAnsiTheme="majorAscii" w:eastAsiaTheme="majorEastAsia" w:cstheme="majorAscii"/>
          <w:sz w:val="22"/>
          <w:szCs w:val="22"/>
          <w:lang w:val="nl-BE"/>
        </w:rPr>
        <w:t>Art. 2: De raad van bestuur keurt het</w:t>
      </w:r>
      <w:r w:rsidRPr="0842B4D2" w:rsidR="00A53F50">
        <w:rPr>
          <w:rFonts w:ascii="Calibri Light" w:hAnsi="Calibri Light" w:eastAsia="游ゴシック Light" w:cs="Calibri Light" w:asciiTheme="majorAscii" w:hAnsiTheme="majorAscii" w:eastAsiaTheme="majorEastAsia" w:cstheme="majorAscii"/>
          <w:sz w:val="22"/>
          <w:szCs w:val="22"/>
          <w:lang w:val="nl-BE"/>
        </w:rPr>
        <w:t xml:space="preserve"> gebudgetteerde bedrag van 5000 euro in kader van de samenwerkingsovereenkomst goed.</w:t>
      </w:r>
    </w:p>
    <w:p w:rsidR="0842B4D2" w:rsidP="0842B4D2" w:rsidRDefault="0842B4D2" w14:paraId="1FA99574" w14:textId="684D53CB">
      <w:pPr>
        <w:pStyle w:val="Standaard"/>
        <w:spacing w:after="0"/>
        <w:rPr>
          <w:rFonts w:ascii="Calibri Light" w:hAnsi="Calibri Light" w:eastAsia="游ゴシック Light" w:cs="Calibri Light" w:asciiTheme="majorAscii" w:hAnsiTheme="majorAscii" w:eastAsiaTheme="majorEastAsia" w:cstheme="majorAscii"/>
          <w:b w:val="0"/>
          <w:bCs w:val="0"/>
          <w:color w:val="FF0000"/>
          <w:sz w:val="22"/>
          <w:szCs w:val="22"/>
          <w:lang w:val="nl-BE"/>
        </w:rPr>
      </w:pPr>
    </w:p>
    <w:p w:rsidRPr="00015EE0" w:rsidR="00A53F50" w:rsidP="00015EE0" w:rsidRDefault="00A53F50" w14:paraId="7BF3D563" w14:textId="77777777">
      <w:pPr>
        <w:spacing w:after="0"/>
        <w:rPr>
          <w:rFonts w:asciiTheme="majorHAnsi" w:hAnsiTheme="majorHAnsi" w:eastAsiaTheme="majorEastAsia" w:cstheme="majorHAnsi"/>
          <w:b/>
          <w:bCs/>
          <w:sz w:val="22"/>
          <w:szCs w:val="22"/>
          <w:lang w:val="nl-BE"/>
        </w:rPr>
      </w:pPr>
    </w:p>
    <w:p w:rsidRPr="00015EE0" w:rsidR="00941DF7" w:rsidP="002E4665" w:rsidRDefault="41E8E6C8" w14:paraId="4729D06A" w14:textId="56A23239">
      <w:pPr>
        <w:numPr>
          <w:ilvl w:val="1"/>
          <w:numId w:val="16"/>
        </w:numPr>
        <w:spacing w:after="0"/>
        <w:ind w:left="0" w:firstLine="0"/>
        <w:rPr>
          <w:rFonts w:asciiTheme="majorHAnsi" w:hAnsiTheme="majorHAnsi" w:eastAsiaTheme="majorEastAsia" w:cstheme="majorHAnsi"/>
          <w:b/>
          <w:bCs/>
          <w:sz w:val="22"/>
          <w:szCs w:val="22"/>
          <w:lang w:val="nl-NL" w:eastAsia="nl-BE"/>
        </w:rPr>
      </w:pPr>
      <w:r w:rsidRPr="00015EE0">
        <w:rPr>
          <w:rFonts w:asciiTheme="majorHAnsi" w:hAnsiTheme="majorHAnsi" w:eastAsiaTheme="majorEastAsia" w:cstheme="majorHAnsi"/>
          <w:b/>
          <w:bCs/>
          <w:sz w:val="22"/>
          <w:szCs w:val="22"/>
          <w:lang w:val="nl-NL" w:eastAsia="nl-BE"/>
        </w:rPr>
        <w:t xml:space="preserve">Ter kennisgeving: </w:t>
      </w:r>
      <w:r w:rsidR="005442F0">
        <w:rPr>
          <w:rFonts w:asciiTheme="majorHAnsi" w:hAnsiTheme="majorHAnsi" w:eastAsiaTheme="majorEastAsia" w:cstheme="majorHAnsi"/>
          <w:b/>
          <w:bCs/>
          <w:sz w:val="22"/>
          <w:szCs w:val="22"/>
          <w:lang w:val="nl-NL" w:eastAsia="nl-BE"/>
        </w:rPr>
        <w:t>Lopende projecten en werking</w:t>
      </w:r>
    </w:p>
    <w:p w:rsidRPr="00015EE0" w:rsidR="00941DF7" w:rsidP="00015EE0" w:rsidRDefault="00941DF7" w14:paraId="05151F51" w14:textId="77777777">
      <w:pPr>
        <w:spacing w:after="0"/>
        <w:rPr>
          <w:rFonts w:asciiTheme="majorHAnsi" w:hAnsiTheme="majorHAnsi" w:eastAsiaTheme="majorEastAsia" w:cstheme="majorHAnsi"/>
          <w:b/>
          <w:bCs/>
          <w:sz w:val="22"/>
          <w:szCs w:val="22"/>
          <w:lang w:val="nl-NL" w:eastAsia="nl-BE"/>
        </w:rPr>
      </w:pPr>
    </w:p>
    <w:p w:rsidRPr="00015EE0" w:rsidR="007C682B" w:rsidP="00015EE0" w:rsidRDefault="007C682B" w14:paraId="7B4FCD18" w14:textId="3D311256">
      <w:pPr>
        <w:spacing w:after="0"/>
        <w:rPr>
          <w:rFonts w:asciiTheme="majorHAnsi" w:hAnsiTheme="majorHAnsi" w:eastAsiaTheme="majorEastAsia" w:cstheme="majorHAnsi"/>
          <w:i/>
          <w:iCs/>
          <w:sz w:val="22"/>
          <w:szCs w:val="22"/>
          <w:lang w:val="nl-NL" w:eastAsia="nl-BE"/>
        </w:rPr>
      </w:pPr>
      <w:proofErr w:type="spellStart"/>
      <w:r w:rsidRPr="00015EE0">
        <w:rPr>
          <w:rFonts w:asciiTheme="majorHAnsi" w:hAnsiTheme="majorHAnsi" w:eastAsiaTheme="majorEastAsia" w:cstheme="majorHAnsi"/>
          <w:i/>
          <w:iCs/>
          <w:sz w:val="22"/>
          <w:szCs w:val="22"/>
          <w:lang w:val="nl-NL" w:eastAsia="nl-BE"/>
        </w:rPr>
        <w:t>Erfgoeddag</w:t>
      </w:r>
      <w:proofErr w:type="spellEnd"/>
      <w:r w:rsidRPr="00015EE0">
        <w:rPr>
          <w:rFonts w:asciiTheme="majorHAnsi" w:hAnsiTheme="majorHAnsi" w:eastAsiaTheme="majorEastAsia" w:cstheme="majorHAnsi"/>
          <w:i/>
          <w:iCs/>
          <w:sz w:val="22"/>
          <w:szCs w:val="22"/>
          <w:lang w:val="nl-NL" w:eastAsia="nl-BE"/>
        </w:rPr>
        <w:t xml:space="preserve"> 2022</w:t>
      </w:r>
    </w:p>
    <w:p w:rsidRPr="00015EE0" w:rsidR="00941DF7" w:rsidP="00015EE0" w:rsidRDefault="00941DF7" w14:paraId="491A267A" w14:textId="20F81340">
      <w:pPr>
        <w:spacing w:after="0"/>
        <w:rPr>
          <w:rFonts w:asciiTheme="majorHAnsi" w:hAnsiTheme="majorHAnsi" w:eastAsiaTheme="majorEastAsia" w:cstheme="majorHAnsi"/>
          <w:sz w:val="22"/>
          <w:szCs w:val="22"/>
          <w:lang w:val="nl-NL" w:eastAsia="nl-BE"/>
        </w:rPr>
      </w:pPr>
      <w:r w:rsidRPr="00015EE0">
        <w:rPr>
          <w:rFonts w:asciiTheme="majorHAnsi" w:hAnsiTheme="majorHAnsi" w:eastAsiaTheme="majorEastAsia" w:cstheme="majorHAnsi"/>
          <w:sz w:val="22"/>
          <w:szCs w:val="22"/>
          <w:lang w:val="nl-NL" w:eastAsia="nl-BE"/>
        </w:rPr>
        <w:t xml:space="preserve">In kader van </w:t>
      </w:r>
      <w:proofErr w:type="spellStart"/>
      <w:r w:rsidRPr="00015EE0">
        <w:rPr>
          <w:rFonts w:asciiTheme="majorHAnsi" w:hAnsiTheme="majorHAnsi" w:eastAsiaTheme="majorEastAsia" w:cstheme="majorHAnsi"/>
          <w:sz w:val="22"/>
          <w:szCs w:val="22"/>
          <w:lang w:val="nl-NL" w:eastAsia="nl-BE"/>
        </w:rPr>
        <w:t>erfgoeddag</w:t>
      </w:r>
      <w:proofErr w:type="spellEnd"/>
      <w:r w:rsidRPr="00015EE0">
        <w:rPr>
          <w:rFonts w:asciiTheme="majorHAnsi" w:hAnsiTheme="majorHAnsi" w:eastAsiaTheme="majorEastAsia" w:cstheme="majorHAnsi"/>
          <w:sz w:val="22"/>
          <w:szCs w:val="22"/>
          <w:lang w:val="nl-NL" w:eastAsia="nl-BE"/>
        </w:rPr>
        <w:t xml:space="preserve"> 2022</w:t>
      </w:r>
      <w:r w:rsidRPr="00015EE0" w:rsidR="00624ECB">
        <w:rPr>
          <w:rFonts w:asciiTheme="majorHAnsi" w:hAnsiTheme="majorHAnsi" w:eastAsiaTheme="majorEastAsia" w:cstheme="majorHAnsi"/>
          <w:sz w:val="22"/>
          <w:szCs w:val="22"/>
          <w:lang w:val="nl-NL" w:eastAsia="nl-BE"/>
        </w:rPr>
        <w:t xml:space="preserve"> ondersteunt ZENDER de lokale organisatoren door o.a. de uitwerking van de </w:t>
      </w:r>
      <w:proofErr w:type="spellStart"/>
      <w:r w:rsidRPr="00015EE0" w:rsidR="00624ECB">
        <w:rPr>
          <w:rFonts w:asciiTheme="majorHAnsi" w:hAnsiTheme="majorHAnsi" w:eastAsiaTheme="majorEastAsia" w:cstheme="majorHAnsi"/>
          <w:sz w:val="22"/>
          <w:szCs w:val="22"/>
          <w:lang w:val="nl-NL" w:eastAsia="nl-BE"/>
        </w:rPr>
        <w:t>programma-brochure</w:t>
      </w:r>
      <w:proofErr w:type="spellEnd"/>
      <w:r w:rsidRPr="00015EE0" w:rsidR="00624ECB">
        <w:rPr>
          <w:rFonts w:asciiTheme="majorHAnsi" w:hAnsiTheme="majorHAnsi" w:eastAsiaTheme="majorEastAsia" w:cstheme="majorHAnsi"/>
          <w:sz w:val="22"/>
          <w:szCs w:val="22"/>
          <w:lang w:val="nl-NL" w:eastAsia="nl-BE"/>
        </w:rPr>
        <w:t xml:space="preserve">, </w:t>
      </w:r>
      <w:r w:rsidRPr="00015EE0" w:rsidR="007C682B">
        <w:rPr>
          <w:rFonts w:asciiTheme="majorHAnsi" w:hAnsiTheme="majorHAnsi" w:eastAsiaTheme="majorEastAsia" w:cstheme="majorHAnsi"/>
          <w:sz w:val="22"/>
          <w:szCs w:val="22"/>
          <w:lang w:val="nl-NL" w:eastAsia="nl-BE"/>
        </w:rPr>
        <w:t xml:space="preserve">drukwerk op maat, een </w:t>
      </w:r>
      <w:r w:rsidRPr="00015EE0" w:rsidR="00624ECB">
        <w:rPr>
          <w:rFonts w:asciiTheme="majorHAnsi" w:hAnsiTheme="majorHAnsi" w:eastAsiaTheme="majorEastAsia" w:cstheme="majorHAnsi"/>
          <w:sz w:val="22"/>
          <w:szCs w:val="22"/>
          <w:lang w:val="nl-NL" w:eastAsia="nl-BE"/>
        </w:rPr>
        <w:t>regionale website</w:t>
      </w:r>
      <w:r w:rsidRPr="00015EE0" w:rsidR="000974E0">
        <w:rPr>
          <w:rFonts w:asciiTheme="majorHAnsi" w:hAnsiTheme="majorHAnsi" w:eastAsiaTheme="majorEastAsia" w:cstheme="majorHAnsi"/>
          <w:sz w:val="22"/>
          <w:szCs w:val="22"/>
          <w:lang w:val="nl-NL" w:eastAsia="nl-BE"/>
        </w:rPr>
        <w:t xml:space="preserve"> en perscommunicatie. </w:t>
      </w:r>
    </w:p>
    <w:p w:rsidRPr="00015EE0" w:rsidR="000974E0" w:rsidP="00015EE0" w:rsidRDefault="000974E0" w14:paraId="05E14875" w14:textId="3DA18AAF">
      <w:pPr>
        <w:spacing w:after="0"/>
        <w:rPr>
          <w:rFonts w:asciiTheme="majorHAnsi" w:hAnsiTheme="majorHAnsi" w:eastAsiaTheme="majorEastAsia" w:cstheme="majorHAnsi"/>
          <w:sz w:val="22"/>
          <w:szCs w:val="22"/>
          <w:lang w:val="nl-NL" w:eastAsia="nl-BE"/>
        </w:rPr>
      </w:pPr>
      <w:r w:rsidRPr="00015EE0">
        <w:rPr>
          <w:rFonts w:asciiTheme="majorHAnsi" w:hAnsiTheme="majorHAnsi" w:eastAsiaTheme="majorEastAsia" w:cstheme="majorHAnsi"/>
          <w:sz w:val="22"/>
          <w:szCs w:val="22"/>
          <w:lang w:val="nl-NL" w:eastAsia="nl-BE"/>
        </w:rPr>
        <w:t xml:space="preserve">Een extra regionale actie rond knikkeren wordt tevens uitgewerkt. Zo </w:t>
      </w:r>
      <w:r w:rsidRPr="00015EE0" w:rsidR="00C4392F">
        <w:rPr>
          <w:rFonts w:asciiTheme="majorHAnsi" w:hAnsiTheme="majorHAnsi" w:eastAsiaTheme="majorEastAsia" w:cstheme="majorHAnsi"/>
          <w:sz w:val="22"/>
          <w:szCs w:val="22"/>
          <w:lang w:val="nl-NL" w:eastAsia="nl-BE"/>
        </w:rPr>
        <w:t>ontvangen</w:t>
      </w:r>
      <w:r w:rsidRPr="00015EE0">
        <w:rPr>
          <w:rFonts w:asciiTheme="majorHAnsi" w:hAnsiTheme="majorHAnsi" w:eastAsiaTheme="majorEastAsia" w:cstheme="majorHAnsi"/>
          <w:sz w:val="22"/>
          <w:szCs w:val="22"/>
          <w:lang w:val="nl-NL" w:eastAsia="nl-BE"/>
        </w:rPr>
        <w:t xml:space="preserve"> </w:t>
      </w:r>
      <w:r w:rsidRPr="00015EE0" w:rsidR="00D45433">
        <w:rPr>
          <w:rFonts w:asciiTheme="majorHAnsi" w:hAnsiTheme="majorHAnsi" w:eastAsiaTheme="majorEastAsia" w:cstheme="majorHAnsi"/>
          <w:sz w:val="22"/>
          <w:szCs w:val="22"/>
          <w:lang w:val="nl-NL" w:eastAsia="nl-BE"/>
        </w:rPr>
        <w:t>deelnemende kinderen een gadget (zakje knikkers + boekje met spelletjes van toen) en zullen er op diverse locaties oude knikkerspelletjes</w:t>
      </w:r>
      <w:r w:rsidRPr="00015EE0" w:rsidR="007C682B">
        <w:rPr>
          <w:rFonts w:asciiTheme="majorHAnsi" w:hAnsiTheme="majorHAnsi" w:eastAsiaTheme="majorEastAsia" w:cstheme="majorHAnsi"/>
          <w:sz w:val="22"/>
          <w:szCs w:val="22"/>
          <w:lang w:val="nl-NL" w:eastAsia="nl-BE"/>
        </w:rPr>
        <w:t xml:space="preserve"> te ontdekken zijn.</w:t>
      </w:r>
    </w:p>
    <w:p w:rsidRPr="00015EE0" w:rsidR="007C682B" w:rsidP="00015EE0" w:rsidRDefault="007C682B" w14:paraId="778296BB" w14:textId="77777777">
      <w:pPr>
        <w:spacing w:after="0"/>
        <w:rPr>
          <w:rFonts w:asciiTheme="majorHAnsi" w:hAnsiTheme="majorHAnsi" w:eastAsiaTheme="majorEastAsia" w:cstheme="majorHAnsi"/>
          <w:sz w:val="22"/>
          <w:szCs w:val="22"/>
          <w:lang w:val="nl-NL" w:eastAsia="nl-BE"/>
        </w:rPr>
      </w:pPr>
    </w:p>
    <w:p w:rsidRPr="00015EE0" w:rsidR="007C682B" w:rsidP="00015EE0" w:rsidRDefault="007C682B" w14:paraId="37E9870D" w14:textId="1A3A60F6">
      <w:pPr>
        <w:spacing w:after="0"/>
        <w:rPr>
          <w:rFonts w:asciiTheme="majorHAnsi" w:hAnsiTheme="majorHAnsi" w:eastAsiaTheme="majorEastAsia" w:cstheme="majorHAnsi"/>
          <w:i/>
          <w:iCs/>
          <w:sz w:val="22"/>
          <w:szCs w:val="22"/>
          <w:lang w:val="nl-NL" w:eastAsia="nl-BE"/>
        </w:rPr>
      </w:pPr>
      <w:r w:rsidRPr="00015EE0">
        <w:rPr>
          <w:rFonts w:asciiTheme="majorHAnsi" w:hAnsiTheme="majorHAnsi" w:eastAsiaTheme="majorEastAsia" w:cstheme="majorHAnsi"/>
          <w:i/>
          <w:iCs/>
          <w:sz w:val="22"/>
          <w:szCs w:val="22"/>
          <w:lang w:val="nl-NL" w:eastAsia="nl-BE"/>
        </w:rPr>
        <w:t>Weg van God</w:t>
      </w:r>
    </w:p>
    <w:p w:rsidRPr="00015EE0" w:rsidR="007C682B" w:rsidP="00015EE0" w:rsidRDefault="00D607A2" w14:paraId="2A4948DD" w14:textId="4B6CA63C">
      <w:pPr>
        <w:spacing w:after="0"/>
        <w:rPr>
          <w:rFonts w:asciiTheme="majorHAnsi" w:hAnsiTheme="majorHAnsi" w:eastAsiaTheme="majorEastAsia" w:cstheme="majorHAnsi"/>
          <w:sz w:val="22"/>
          <w:szCs w:val="22"/>
          <w:lang w:val="nl-NL" w:eastAsia="nl-BE"/>
        </w:rPr>
      </w:pPr>
      <w:r w:rsidRPr="00015EE0">
        <w:rPr>
          <w:rFonts w:asciiTheme="majorHAnsi" w:hAnsiTheme="majorHAnsi" w:eastAsiaTheme="majorEastAsia" w:cstheme="majorHAnsi"/>
          <w:sz w:val="22"/>
          <w:szCs w:val="22"/>
          <w:lang w:val="nl-NL" w:eastAsia="nl-BE"/>
        </w:rPr>
        <w:t xml:space="preserve">Een eerste vormingstraject werd ingericht in Pamel (Roosdaal). Momenteel </w:t>
      </w:r>
      <w:r w:rsidRPr="00015EE0" w:rsidR="00005B89">
        <w:rPr>
          <w:rFonts w:asciiTheme="majorHAnsi" w:hAnsiTheme="majorHAnsi" w:eastAsiaTheme="majorEastAsia" w:cstheme="majorHAnsi"/>
          <w:sz w:val="22"/>
          <w:szCs w:val="22"/>
          <w:lang w:val="nl-NL" w:eastAsia="nl-BE"/>
        </w:rPr>
        <w:t xml:space="preserve">lopen er in 4 gemeenten inventarisatiecampagnes die (intensief) door ZENDER worden ondersteund. </w:t>
      </w:r>
      <w:r w:rsidRPr="00015EE0" w:rsidR="004A5B6B">
        <w:rPr>
          <w:rFonts w:asciiTheme="majorHAnsi" w:hAnsiTheme="majorHAnsi" w:eastAsiaTheme="majorEastAsia" w:cstheme="majorHAnsi"/>
          <w:sz w:val="22"/>
          <w:szCs w:val="22"/>
          <w:lang w:val="nl-NL" w:eastAsia="nl-BE"/>
        </w:rPr>
        <w:t>Met 2 gemeenten wordt een verkenningsfase doorlopen.</w:t>
      </w:r>
    </w:p>
    <w:p w:rsidRPr="00015EE0" w:rsidR="004A5B6B" w:rsidP="00015EE0" w:rsidRDefault="004A5B6B" w14:paraId="777EDF88" w14:textId="77777777">
      <w:pPr>
        <w:spacing w:after="0"/>
        <w:rPr>
          <w:rFonts w:asciiTheme="majorHAnsi" w:hAnsiTheme="majorHAnsi" w:eastAsiaTheme="majorEastAsia" w:cstheme="majorHAnsi"/>
          <w:sz w:val="22"/>
          <w:szCs w:val="22"/>
          <w:lang w:val="nl-NL" w:eastAsia="nl-BE"/>
        </w:rPr>
      </w:pPr>
    </w:p>
    <w:p w:rsidRPr="00015EE0" w:rsidR="004A5B6B" w:rsidP="00015EE0" w:rsidRDefault="003D3F4C" w14:paraId="48D66740" w14:textId="0A4E49FB">
      <w:pPr>
        <w:spacing w:after="0"/>
        <w:rPr>
          <w:rFonts w:asciiTheme="majorHAnsi" w:hAnsiTheme="majorHAnsi" w:eastAsiaTheme="majorEastAsia" w:cstheme="majorHAnsi"/>
          <w:i/>
          <w:iCs/>
          <w:sz w:val="22"/>
          <w:szCs w:val="22"/>
          <w:lang w:val="nl-NL" w:eastAsia="nl-BE"/>
        </w:rPr>
      </w:pPr>
      <w:r w:rsidRPr="00015EE0">
        <w:rPr>
          <w:rFonts w:asciiTheme="majorHAnsi" w:hAnsiTheme="majorHAnsi" w:eastAsiaTheme="majorEastAsia" w:cstheme="majorHAnsi"/>
          <w:i/>
          <w:iCs/>
          <w:sz w:val="22"/>
          <w:szCs w:val="22"/>
          <w:lang w:val="nl-NL" w:eastAsia="nl-BE"/>
        </w:rPr>
        <w:t>Sectorale samenwerking</w:t>
      </w:r>
    </w:p>
    <w:p w:rsidRPr="00015EE0" w:rsidR="003D3F4C" w:rsidP="00015EE0" w:rsidRDefault="003C6B2E" w14:paraId="5030747A" w14:textId="765BCF6D">
      <w:pPr>
        <w:spacing w:after="0"/>
        <w:rPr>
          <w:rFonts w:asciiTheme="majorHAnsi" w:hAnsiTheme="majorHAnsi" w:eastAsiaTheme="majorEastAsia" w:cstheme="majorHAnsi"/>
          <w:sz w:val="22"/>
          <w:szCs w:val="22"/>
          <w:lang w:val="nl-NL" w:eastAsia="nl-BE"/>
        </w:rPr>
      </w:pPr>
      <w:r w:rsidRPr="0842B4D2" w:rsidR="003C6B2E">
        <w:rPr>
          <w:rFonts w:ascii="Calibri Light" w:hAnsi="Calibri Light" w:eastAsia="游ゴシック Light" w:cs="Calibri Light" w:asciiTheme="majorAscii" w:hAnsiTheme="majorAscii" w:eastAsiaTheme="majorEastAsia" w:cstheme="majorAscii"/>
          <w:sz w:val="22"/>
          <w:szCs w:val="22"/>
          <w:lang w:val="nl-NL" w:eastAsia="nl-BE"/>
        </w:rPr>
        <w:t>Onze b</w:t>
      </w:r>
      <w:r w:rsidRPr="0842B4D2" w:rsidR="003D3F4C">
        <w:rPr>
          <w:rFonts w:ascii="Calibri Light" w:hAnsi="Calibri Light" w:eastAsia="游ゴシック Light" w:cs="Calibri Light" w:asciiTheme="majorAscii" w:hAnsiTheme="majorAscii" w:eastAsiaTheme="majorEastAsia" w:cstheme="majorAscii"/>
          <w:sz w:val="22"/>
          <w:szCs w:val="22"/>
          <w:lang w:val="nl-NL" w:eastAsia="nl-BE"/>
        </w:rPr>
        <w:t>eleidscoördinator Cultureel Erfgoed</w:t>
      </w:r>
      <w:r w:rsidRPr="0842B4D2" w:rsidR="00B932C5">
        <w:rPr>
          <w:rFonts w:ascii="Calibri Light" w:hAnsi="Calibri Light" w:eastAsia="游ゴシック Light" w:cs="Calibri Light" w:asciiTheme="majorAscii" w:hAnsiTheme="majorAscii" w:eastAsiaTheme="majorEastAsia" w:cstheme="majorAscii"/>
          <w:sz w:val="22"/>
          <w:szCs w:val="22"/>
          <w:lang w:val="nl-NL" w:eastAsia="nl-BE"/>
        </w:rPr>
        <w:t xml:space="preserve"> </w:t>
      </w:r>
      <w:r w:rsidRPr="0842B4D2" w:rsidR="003D3F4C">
        <w:rPr>
          <w:rFonts w:ascii="Calibri Light" w:hAnsi="Calibri Light" w:eastAsia="游ゴシック Light" w:cs="Calibri Light" w:asciiTheme="majorAscii" w:hAnsiTheme="majorAscii" w:eastAsiaTheme="majorEastAsia" w:cstheme="majorAscii"/>
          <w:sz w:val="22"/>
          <w:szCs w:val="22"/>
          <w:lang w:val="nl-NL" w:eastAsia="nl-BE"/>
        </w:rPr>
        <w:t xml:space="preserve">werd verkozen als voorzitter van de </w:t>
      </w:r>
      <w:r w:rsidRPr="0842B4D2" w:rsidR="00253EEA">
        <w:rPr>
          <w:rFonts w:ascii="Calibri Light" w:hAnsi="Calibri Light" w:eastAsia="游ゴシック Light" w:cs="Calibri Light" w:asciiTheme="majorAscii" w:hAnsiTheme="majorAscii" w:eastAsiaTheme="majorEastAsia" w:cstheme="majorAscii"/>
          <w:sz w:val="22"/>
          <w:szCs w:val="22"/>
          <w:lang w:val="nl-NL" w:eastAsia="nl-BE"/>
        </w:rPr>
        <w:t>Vlaamse erfgoedcellen en zal tot februari 2023 de 27 Vlaamse Erfgoedcellen vertegenwoordigen.</w:t>
      </w:r>
    </w:p>
    <w:p w:rsidRPr="00015EE0" w:rsidR="41E8E6C8" w:rsidP="00015EE0" w:rsidRDefault="41E8E6C8" w14:paraId="62C14DB8" w14:textId="54BCF723">
      <w:pPr>
        <w:spacing w:after="0"/>
        <w:rPr>
          <w:rFonts w:asciiTheme="majorHAnsi" w:hAnsiTheme="majorHAnsi" w:cstheme="majorBidi"/>
          <w:sz w:val="22"/>
          <w:szCs w:val="22"/>
          <w:lang w:val="nl-BE"/>
        </w:rPr>
      </w:pPr>
    </w:p>
    <w:p w:rsidR="41A9A8C2" w:rsidP="0842B4D2" w:rsidRDefault="41A9A8C2" w14:paraId="77344514" w14:textId="0F39DD53" w14:noSpellErr="1">
      <w:pPr>
        <w:pStyle w:val="Standaard"/>
        <w:bidi w:val="0"/>
        <w:spacing w:before="0" w:beforeAutospacing="off" w:after="0" w:afterAutospacing="off" w:line="259" w:lineRule="auto"/>
        <w:ind w:left="0" w:right="0"/>
        <w:jc w:val="left"/>
        <w:rPr>
          <w:rFonts w:ascii="Calibri Light" w:hAnsi="Calibri Light" w:eastAsia="游ゴシック Light" w:cs="Calibri Light" w:asciiTheme="majorAscii" w:hAnsiTheme="majorAscii" w:eastAsiaTheme="majorEastAsia" w:cstheme="majorAscii"/>
          <w:i w:val="1"/>
          <w:iCs w:val="1"/>
          <w:sz w:val="22"/>
          <w:szCs w:val="22"/>
          <w:lang w:val="nl-BE" w:eastAsia="nl-BE"/>
        </w:rPr>
      </w:pPr>
    </w:p>
    <w:p w:rsidR="41A9A8C2" w:rsidP="0842B4D2" w:rsidRDefault="67FBCF9D" w14:paraId="574C7CA0" w14:textId="5F7D9A5C" w14:noSpellErr="1">
      <w:pPr>
        <w:pStyle w:val="Standaard"/>
        <w:bidi w:val="0"/>
        <w:spacing w:before="0" w:beforeAutospacing="off" w:after="0" w:afterAutospacing="off" w:line="259" w:lineRule="auto"/>
        <w:ind w:left="0" w:right="0"/>
        <w:jc w:val="left"/>
        <w:rPr>
          <w:rFonts w:ascii="Calibri Light" w:hAnsi="Calibri Light" w:eastAsia="游ゴシック Light" w:cs="Calibri Light" w:asciiTheme="majorAscii" w:hAnsiTheme="majorAscii" w:eastAsiaTheme="majorEastAsia" w:cstheme="majorAscii"/>
          <w:i w:val="1"/>
          <w:iCs w:val="1"/>
          <w:sz w:val="22"/>
          <w:szCs w:val="22"/>
          <w:lang w:val="nl-BE" w:eastAsia="nl-BE"/>
        </w:rPr>
      </w:pPr>
      <w:r w:rsidRPr="0842B4D2" w:rsidR="67FBCF9D">
        <w:rPr>
          <w:rFonts w:ascii="Calibri Light" w:hAnsi="Calibri Light" w:eastAsia="游ゴシック Light" w:cs="Calibri Light" w:asciiTheme="majorAscii" w:hAnsiTheme="majorAscii" w:eastAsiaTheme="majorEastAsia" w:cstheme="majorAscii"/>
          <w:i w:val="1"/>
          <w:iCs w:val="1"/>
          <w:sz w:val="22"/>
          <w:szCs w:val="22"/>
          <w:lang w:val="nl-BE" w:eastAsia="nl-BE"/>
        </w:rPr>
        <w:t xml:space="preserve">Week van de Poëzie </w:t>
      </w:r>
    </w:p>
    <w:p w:rsidR="67FBCF9D" w:rsidP="0FBE721F" w:rsidRDefault="67FBCF9D" w14:paraId="58D0131B" w14:textId="09F8C916">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 xml:space="preserve">n.a.v. de week van de poëzie lanceerden we een poster- en postkaart campagne met 2 gedichten van 2 lokale dichters, gelinkt aan 2 beelden uit onze fotowedstrijd ‘wiki </w:t>
      </w:r>
      <w:proofErr w:type="spellStart"/>
      <w:r w:rsidRPr="0FBE721F">
        <w:rPr>
          <w:rFonts w:asciiTheme="majorHAnsi" w:hAnsiTheme="majorHAnsi" w:eastAsiaTheme="majorEastAsia" w:cstheme="majorBidi"/>
          <w:sz w:val="22"/>
          <w:szCs w:val="22"/>
          <w:lang w:val="nl-BE" w:eastAsia="nl-BE"/>
        </w:rPr>
        <w:t>loves</w:t>
      </w:r>
      <w:proofErr w:type="spellEnd"/>
      <w:r w:rsidRPr="0FBE721F">
        <w:rPr>
          <w:rFonts w:asciiTheme="majorHAnsi" w:hAnsiTheme="majorHAnsi" w:eastAsiaTheme="majorEastAsia" w:cstheme="majorBidi"/>
          <w:sz w:val="22"/>
          <w:szCs w:val="22"/>
          <w:lang w:val="nl-BE" w:eastAsia="nl-BE"/>
        </w:rPr>
        <w:t xml:space="preserve"> PZ ‘ .  Deze werden verdeeld over alle cc’s en bibliotheken, en ook via cafés, bakkers, beenhouwers, … een 100-tal plekken verspreid over de regio. </w:t>
      </w:r>
    </w:p>
    <w:p w:rsidR="67FBCF9D" w:rsidP="0FBE721F" w:rsidRDefault="67FBCF9D" w14:paraId="2C7DD002" w14:textId="0F916E5A">
      <w:pPr>
        <w:spacing w:after="0" w:line="259" w:lineRule="auto"/>
        <w:rPr>
          <w:rFonts w:asciiTheme="majorHAnsi" w:hAnsiTheme="majorHAnsi" w:eastAsiaTheme="majorEastAsia" w:cstheme="majorBidi"/>
          <w:sz w:val="22"/>
          <w:szCs w:val="22"/>
          <w:lang w:val="nl-BE" w:eastAsia="nl-BE"/>
        </w:rPr>
      </w:pPr>
    </w:p>
    <w:p w:rsidR="67FBCF9D" w:rsidP="0FBE721F" w:rsidRDefault="67FBCF9D" w14:paraId="470D8250" w14:textId="46645C06">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 xml:space="preserve">We verzamelden het volledige poëzie-aanbod in de regio op de website </w:t>
      </w:r>
      <w:hyperlink r:id="rId15">
        <w:r w:rsidRPr="0FBE721F">
          <w:rPr>
            <w:rFonts w:asciiTheme="majorHAnsi" w:hAnsiTheme="majorHAnsi" w:eastAsiaTheme="majorEastAsia" w:cstheme="majorBidi"/>
            <w:sz w:val="22"/>
            <w:szCs w:val="22"/>
            <w:lang w:val="nl-BE" w:eastAsia="nl-BE"/>
          </w:rPr>
          <w:t>www.poeziepajot-zenne.be</w:t>
        </w:r>
      </w:hyperlink>
      <w:r w:rsidRPr="0FBE721F">
        <w:rPr>
          <w:rFonts w:asciiTheme="majorHAnsi" w:hAnsiTheme="majorHAnsi" w:eastAsiaTheme="majorEastAsia" w:cstheme="majorBidi"/>
          <w:sz w:val="22"/>
          <w:szCs w:val="22"/>
          <w:lang w:val="nl-BE" w:eastAsia="nl-BE"/>
        </w:rPr>
        <w:t xml:space="preserve">. En we namen 2 filmpjes op met de dichters die we verspreid hebben via QR codes. Ring TV pikte dit aanbod op en maakte een mooie reportage over het poëzie-aanbod in onze regio tijdens deze Week van de poëzie. Een eerste actie onder onze nieuwe volgspot-rol. </w:t>
      </w:r>
    </w:p>
    <w:p w:rsidR="67FBCF9D" w:rsidP="67FBCF9D" w:rsidRDefault="67FBCF9D" w14:paraId="1FBAF4C7" w14:textId="6A0FC05A">
      <w:pPr>
        <w:spacing w:after="0"/>
        <w:rPr>
          <w:sz w:val="22"/>
          <w:szCs w:val="22"/>
          <w:lang w:val="nl-BE"/>
        </w:rPr>
      </w:pPr>
    </w:p>
    <w:p w:rsidR="67FBCF9D" w:rsidP="0842B4D2" w:rsidRDefault="67FBCF9D" w14:paraId="16C9AA24" w14:textId="61B6DB17" w14:noSpellErr="1">
      <w:pPr>
        <w:pStyle w:val="Standaard"/>
        <w:bidi w:val="0"/>
        <w:spacing w:before="0" w:beforeAutospacing="off" w:after="0" w:afterAutospacing="off" w:line="259" w:lineRule="auto"/>
        <w:ind w:left="0" w:right="0"/>
        <w:jc w:val="left"/>
        <w:rPr>
          <w:rFonts w:ascii="Calibri Light" w:hAnsi="Calibri Light" w:eastAsia="游ゴシック Light" w:cs="Calibri Light" w:asciiTheme="majorAscii" w:hAnsiTheme="majorAscii" w:eastAsiaTheme="majorEastAsia" w:cstheme="majorAscii"/>
          <w:i w:val="1"/>
          <w:iCs w:val="1"/>
          <w:sz w:val="22"/>
          <w:szCs w:val="22"/>
          <w:lang w:val="nl-BE" w:eastAsia="nl-BE"/>
        </w:rPr>
      </w:pPr>
      <w:r w:rsidRPr="0842B4D2" w:rsidR="67FBCF9D">
        <w:rPr>
          <w:rFonts w:ascii="Calibri Light" w:hAnsi="Calibri Light" w:eastAsia="游ゴシック Light" w:cs="Calibri Light" w:asciiTheme="majorAscii" w:hAnsiTheme="majorAscii" w:eastAsiaTheme="majorEastAsia" w:cstheme="majorAscii"/>
          <w:i w:val="1"/>
          <w:iCs w:val="1"/>
          <w:sz w:val="22"/>
          <w:szCs w:val="22"/>
          <w:lang w:val="nl-BE" w:eastAsia="nl-BE"/>
        </w:rPr>
        <w:t xml:space="preserve">Netwerk- studiedag bovenlokale cultuur  / 24 februari </w:t>
      </w:r>
    </w:p>
    <w:p w:rsidR="67FBCF9D" w:rsidP="0FBE721F" w:rsidRDefault="67FBCF9D" w14:paraId="68EAC3C1" w14:textId="289ED262">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 xml:space="preserve">Na 2 jaar was het eindelijk zover en konden we op 24 februari een light versie van ons programma op 3 december aanbieden aan onze culturele actoren. De eerste keer sinds onze opstart dat het mogelijk was en kon volgens de geldende regels om alle cultuuractoren samen te brengen. Dat deden via inspiratiesessies, </w:t>
      </w:r>
      <w:proofErr w:type="spellStart"/>
      <w:r w:rsidRPr="0FBE721F">
        <w:rPr>
          <w:rFonts w:asciiTheme="majorHAnsi" w:hAnsiTheme="majorHAnsi" w:eastAsiaTheme="majorEastAsia" w:cstheme="majorBidi"/>
          <w:sz w:val="22"/>
          <w:szCs w:val="22"/>
          <w:lang w:val="nl-BE" w:eastAsia="nl-BE"/>
        </w:rPr>
        <w:t>brainstorms</w:t>
      </w:r>
      <w:proofErr w:type="spellEnd"/>
      <w:r w:rsidRPr="0FBE721F">
        <w:rPr>
          <w:rFonts w:asciiTheme="majorHAnsi" w:hAnsiTheme="majorHAnsi" w:eastAsiaTheme="majorEastAsia" w:cstheme="majorBidi"/>
          <w:sz w:val="22"/>
          <w:szCs w:val="22"/>
          <w:lang w:val="nl-BE" w:eastAsia="nl-BE"/>
        </w:rPr>
        <w:t xml:space="preserve"> en workshops, maar er was ook ruimte voor het netwerkoverleg. </w:t>
      </w:r>
    </w:p>
    <w:p w:rsidR="67FBCF9D" w:rsidP="0FBE721F" w:rsidRDefault="67FBCF9D" w14:paraId="0B20F343" w14:textId="007832E8">
      <w:pPr>
        <w:spacing w:after="0" w:line="259" w:lineRule="auto"/>
        <w:rPr>
          <w:rFonts w:asciiTheme="majorHAnsi" w:hAnsiTheme="majorHAnsi" w:eastAsiaTheme="majorEastAsia" w:cstheme="majorBidi"/>
          <w:sz w:val="22"/>
          <w:szCs w:val="22"/>
          <w:lang w:val="nl-BE" w:eastAsia="nl-BE"/>
        </w:rPr>
      </w:pPr>
    </w:p>
    <w:p w:rsidR="67FBCF9D" w:rsidP="0FBE721F" w:rsidRDefault="67FBCF9D" w14:paraId="703BC79C" w14:textId="74422D61">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 xml:space="preserve">41 deelnemers waren er, vanuit cc’s , </w:t>
      </w:r>
      <w:proofErr w:type="spellStart"/>
      <w:r w:rsidRPr="0FBE721F">
        <w:rPr>
          <w:rFonts w:asciiTheme="majorHAnsi" w:hAnsiTheme="majorHAnsi" w:eastAsiaTheme="majorEastAsia" w:cstheme="majorBidi"/>
          <w:sz w:val="22"/>
          <w:szCs w:val="22"/>
          <w:lang w:val="nl-BE" w:eastAsia="nl-BE"/>
        </w:rPr>
        <w:t>gc’s</w:t>
      </w:r>
      <w:proofErr w:type="spellEnd"/>
      <w:r w:rsidRPr="0FBE721F">
        <w:rPr>
          <w:rFonts w:asciiTheme="majorHAnsi" w:hAnsiTheme="majorHAnsi" w:eastAsiaTheme="majorEastAsia" w:cstheme="majorBidi"/>
          <w:sz w:val="22"/>
          <w:szCs w:val="22"/>
          <w:lang w:val="nl-BE" w:eastAsia="nl-BE"/>
        </w:rPr>
        <w:t xml:space="preserve">, bibliotheken, jeugddiensten, vrijetijdsambtenaren, maar ook mensen vanuit integratie en welzijn namen deel aan de studiedag. </w:t>
      </w:r>
    </w:p>
    <w:p w:rsidR="67FBCF9D" w:rsidP="0FBE721F" w:rsidRDefault="67FBCF9D" w14:paraId="5EEC8878" w14:textId="1DFB278D">
      <w:pPr>
        <w:spacing w:after="0" w:line="259" w:lineRule="auto"/>
        <w:rPr>
          <w:sz w:val="22"/>
          <w:szCs w:val="22"/>
          <w:lang w:val="nl-BE" w:eastAsia="nl-BE"/>
        </w:rPr>
      </w:pPr>
    </w:p>
    <w:p w:rsidR="67FBCF9D" w:rsidP="0FBE721F" w:rsidRDefault="67FBCF9D" w14:paraId="6EA2982A" w14:textId="4E26FC23">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Volgende netwerkdag is gepland in september en zal wellicht doorgaan in Sint Pieters Leeuw</w:t>
      </w:r>
    </w:p>
    <w:p w:rsidR="67FBCF9D" w:rsidP="67FBCF9D" w:rsidRDefault="67FBCF9D" w14:paraId="7F4695A2" w14:textId="561C717F">
      <w:pPr>
        <w:spacing w:after="0"/>
        <w:rPr>
          <w:sz w:val="22"/>
          <w:szCs w:val="22"/>
          <w:lang w:val="nl-BE"/>
        </w:rPr>
      </w:pPr>
    </w:p>
    <w:p w:rsidR="67FBCF9D" w:rsidP="67FBCF9D" w:rsidRDefault="67FBCF9D" w14:paraId="6EA4CF22" w14:textId="194A09A4">
      <w:pPr>
        <w:spacing w:after="0"/>
        <w:rPr>
          <w:sz w:val="22"/>
          <w:szCs w:val="22"/>
          <w:lang w:val="nl-BE"/>
        </w:rPr>
      </w:pPr>
    </w:p>
    <w:p w:rsidR="67FBCF9D" w:rsidP="0842B4D2" w:rsidRDefault="67FBCF9D" w14:paraId="6FC93A9C" w14:textId="50E1E2FB">
      <w:pPr>
        <w:pStyle w:val="Standaard"/>
        <w:bidi w:val="0"/>
        <w:spacing w:before="0" w:beforeAutospacing="off" w:after="0" w:afterAutospacing="off" w:line="259" w:lineRule="auto"/>
        <w:ind w:left="0" w:right="0"/>
        <w:jc w:val="left"/>
        <w:rPr>
          <w:rFonts w:ascii="Calibri Light" w:hAnsi="Calibri Light" w:eastAsia="游ゴシック Light" w:cs="Calibri Light" w:asciiTheme="majorAscii" w:hAnsiTheme="majorAscii" w:eastAsiaTheme="majorEastAsia" w:cstheme="majorAscii"/>
          <w:i w:val="1"/>
          <w:iCs w:val="1"/>
          <w:sz w:val="22"/>
          <w:szCs w:val="22"/>
          <w:lang w:val="nl-BE" w:eastAsia="nl-BE"/>
        </w:rPr>
      </w:pPr>
      <w:proofErr w:type="spellStart"/>
      <w:r w:rsidRPr="0842B4D2" w:rsidR="67FBCF9D">
        <w:rPr>
          <w:rFonts w:ascii="Calibri Light" w:hAnsi="Calibri Light" w:eastAsia="游ゴシック Light" w:cs="Calibri Light" w:asciiTheme="majorAscii" w:hAnsiTheme="majorAscii" w:eastAsiaTheme="majorEastAsia" w:cstheme="majorAscii"/>
          <w:i w:val="1"/>
          <w:iCs w:val="1"/>
          <w:sz w:val="22"/>
          <w:szCs w:val="22"/>
          <w:lang w:val="nl-BE" w:eastAsia="nl-BE"/>
        </w:rPr>
        <w:t>Inspiratiedag</w:t>
      </w:r>
      <w:proofErr w:type="spellEnd"/>
      <w:r w:rsidRPr="0842B4D2" w:rsidR="67FBCF9D">
        <w:rPr>
          <w:rFonts w:ascii="Calibri Light" w:hAnsi="Calibri Light" w:eastAsia="游ゴシック Light" w:cs="Calibri Light" w:asciiTheme="majorAscii" w:hAnsiTheme="majorAscii" w:eastAsiaTheme="majorEastAsia" w:cstheme="majorAscii"/>
          <w:i w:val="1"/>
          <w:iCs w:val="1"/>
          <w:sz w:val="22"/>
          <w:szCs w:val="22"/>
          <w:lang w:val="nl-BE" w:eastAsia="nl-BE"/>
        </w:rPr>
        <w:t xml:space="preserve"> voor vrijwilligers  / 12 maart </w:t>
      </w:r>
    </w:p>
    <w:p w:rsidR="67FBCF9D" w:rsidP="0842B4D2" w:rsidRDefault="67FBCF9D" w14:paraId="2700EAA1" w14:textId="09B1C2FC">
      <w:pPr>
        <w:spacing w:after="0" w:line="259" w:lineRule="auto"/>
        <w:rPr>
          <w:rFonts w:ascii="Calibri Light" w:hAnsi="Calibri Light" w:eastAsia="游ゴシック Light" w:cs="Times New Roman" w:asciiTheme="majorAscii" w:hAnsiTheme="majorAscii" w:eastAsiaTheme="majorEastAsia" w:cstheme="majorBidi"/>
          <w:sz w:val="22"/>
          <w:szCs w:val="22"/>
          <w:lang w:val="nl-BE" w:eastAsia="nl-BE"/>
        </w:rPr>
      </w:pPr>
      <w:r w:rsidRPr="0842B4D2" w:rsidR="67FBCF9D">
        <w:rPr>
          <w:rFonts w:ascii="Calibri Light" w:hAnsi="Calibri Light" w:eastAsia="游ゴシック Light" w:cs="Times New Roman" w:asciiTheme="majorAscii" w:hAnsiTheme="majorAscii" w:eastAsiaTheme="majorEastAsia" w:cstheme="majorBidi"/>
          <w:sz w:val="22"/>
          <w:szCs w:val="22"/>
          <w:lang w:val="nl-BE" w:eastAsia="nl-BE"/>
        </w:rPr>
        <w:t>Samen met de gemeenten Affligem, Dilbeek, Herne, Le</w:t>
      </w:r>
      <w:r w:rsidRPr="0842B4D2" w:rsidR="67FBCF9D">
        <w:rPr>
          <w:rFonts w:ascii="Calibri Light" w:hAnsi="Calibri Light" w:eastAsia="游ゴシック Light" w:cs="Times New Roman" w:asciiTheme="majorAscii" w:hAnsiTheme="majorAscii" w:eastAsiaTheme="majorEastAsia" w:cstheme="majorBidi"/>
          <w:sz w:val="22"/>
          <w:szCs w:val="22"/>
          <w:lang w:val="nl-BE" w:eastAsia="nl-BE"/>
        </w:rPr>
        <w:t>nnik</w:t>
      </w:r>
      <w:r w:rsidRPr="0842B4D2" w:rsidR="67FBCF9D">
        <w:rPr>
          <w:rFonts w:ascii="Calibri Light" w:hAnsi="Calibri Light" w:eastAsia="游ゴシック Light" w:cs="Times New Roman" w:asciiTheme="majorAscii" w:hAnsiTheme="majorAscii" w:eastAsiaTheme="majorEastAsia" w:cstheme="majorBidi"/>
          <w:sz w:val="22"/>
          <w:szCs w:val="22"/>
          <w:lang w:val="nl-BE" w:eastAsia="nl-BE"/>
        </w:rPr>
        <w:t xml:space="preserve">, Liedekerke, Pepingen, Roosdaal en Ternat en </w:t>
      </w:r>
      <w:proofErr w:type="spellStart"/>
      <w:r w:rsidRPr="0842B4D2" w:rsidR="67FBCF9D">
        <w:rPr>
          <w:rFonts w:ascii="Calibri Light" w:hAnsi="Calibri Light" w:eastAsia="游ゴシック Light" w:cs="Times New Roman" w:asciiTheme="majorAscii" w:hAnsiTheme="majorAscii" w:eastAsiaTheme="majorEastAsia" w:cstheme="majorBidi"/>
          <w:sz w:val="22"/>
          <w:szCs w:val="22"/>
          <w:lang w:val="nl-BE" w:eastAsia="nl-BE"/>
        </w:rPr>
        <w:t>Avansa</w:t>
      </w:r>
      <w:proofErr w:type="spellEnd"/>
      <w:r w:rsidRPr="0842B4D2" w:rsidR="67FBCF9D">
        <w:rPr>
          <w:rFonts w:ascii="Calibri Light" w:hAnsi="Calibri Light" w:eastAsia="游ゴシック Light" w:cs="Times New Roman" w:asciiTheme="majorAscii" w:hAnsiTheme="majorAscii" w:eastAsiaTheme="majorEastAsia" w:cstheme="majorBidi"/>
          <w:sz w:val="22"/>
          <w:szCs w:val="22"/>
          <w:lang w:val="nl-BE" w:eastAsia="nl-BE"/>
        </w:rPr>
        <w:t xml:space="preserve"> organiseerden we een </w:t>
      </w:r>
      <w:proofErr w:type="spellStart"/>
      <w:r w:rsidRPr="0842B4D2" w:rsidR="67FBCF9D">
        <w:rPr>
          <w:rFonts w:ascii="Calibri Light" w:hAnsi="Calibri Light" w:eastAsia="游ゴシック Light" w:cs="Times New Roman" w:asciiTheme="majorAscii" w:hAnsiTheme="majorAscii" w:eastAsiaTheme="majorEastAsia" w:cstheme="majorBidi"/>
          <w:sz w:val="22"/>
          <w:szCs w:val="22"/>
          <w:lang w:val="nl-BE" w:eastAsia="nl-BE"/>
        </w:rPr>
        <w:t>inspiratiedag</w:t>
      </w:r>
      <w:proofErr w:type="spellEnd"/>
      <w:r w:rsidRPr="0842B4D2" w:rsidR="67FBCF9D">
        <w:rPr>
          <w:rFonts w:ascii="Calibri Light" w:hAnsi="Calibri Light" w:eastAsia="游ゴシック Light" w:cs="Times New Roman" w:asciiTheme="majorAscii" w:hAnsiTheme="majorAscii" w:eastAsiaTheme="majorEastAsia" w:cstheme="majorBidi"/>
          <w:sz w:val="22"/>
          <w:szCs w:val="22"/>
          <w:lang w:val="nl-BE" w:eastAsia="nl-BE"/>
        </w:rPr>
        <w:t xml:space="preserve"> voor vrijwilligers. </w:t>
      </w:r>
    </w:p>
    <w:p w:rsidR="67FBCF9D" w:rsidP="0FBE721F" w:rsidRDefault="67FBCF9D" w14:paraId="77E09DCE" w14:textId="31A16407">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 xml:space="preserve">Aanvankelijk had deze moeten doorgaan dit najaar en zou hen een online editie worden. Maar door weinig interesse in een digitale dag werd besloten er toch een fysieke bijeenkomst van te maken. </w:t>
      </w:r>
    </w:p>
    <w:p w:rsidR="67FBCF9D" w:rsidP="0FBE721F" w:rsidRDefault="67FBCF9D" w14:paraId="53363CFE" w14:textId="0F7A7770">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 xml:space="preserve">Die vond vorige week zaterdag plaats in CC Westrand , waar 120 vrijwilligers deelnamen aan verschillende workshops op maat van hun vereniging, of gewoon een leuke inspirerend momentje voor henzelf. Het aanbod was gevarieerd. </w:t>
      </w:r>
    </w:p>
    <w:p w:rsidR="67FBCF9D" w:rsidP="0FBE721F" w:rsidRDefault="67FBCF9D" w14:paraId="0D1401DC" w14:textId="571330C8">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 xml:space="preserve">Na een afsluitend lunch en napraat moment keerden ze  naar huis met een bedankje. </w:t>
      </w:r>
    </w:p>
    <w:p w:rsidR="67FBCF9D" w:rsidP="0FBE721F" w:rsidRDefault="67FBCF9D" w14:paraId="4F03B44E" w14:textId="0312729C">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 xml:space="preserve">Een voorbeeld van een fijne samenwerking tussen de verschillende gemeenten.  waarin we samen onze vrijwilligers in de bloemetjes konden zetten. </w:t>
      </w:r>
    </w:p>
    <w:p w:rsidR="67FBCF9D" w:rsidP="0FBE721F" w:rsidRDefault="67FBCF9D" w14:paraId="15A15B8E" w14:textId="7669FB1B">
      <w:pPr>
        <w:spacing w:after="0" w:line="259" w:lineRule="auto"/>
        <w:rPr>
          <w:rFonts w:asciiTheme="majorHAnsi" w:hAnsiTheme="majorHAnsi" w:eastAsiaTheme="majorEastAsia" w:cstheme="majorBidi"/>
          <w:sz w:val="22"/>
          <w:szCs w:val="22"/>
          <w:lang w:val="nl-BE" w:eastAsia="nl-BE"/>
        </w:rPr>
      </w:pPr>
    </w:p>
    <w:p w:rsidR="67FBCF9D" w:rsidP="0FBE721F" w:rsidRDefault="67FBCF9D" w14:paraId="493FD4B6" w14:textId="4FF46B48">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 xml:space="preserve">Verslagje van de dag kan je terugvinden op onze facebookpagina of website </w:t>
      </w:r>
    </w:p>
    <w:p w:rsidR="67FBCF9D" w:rsidP="0FBE721F" w:rsidRDefault="67FBCF9D" w14:paraId="716D34E2" w14:textId="7788C0CA">
      <w:pPr>
        <w:spacing w:after="0" w:line="259" w:lineRule="auto"/>
        <w:rPr>
          <w:rFonts w:asciiTheme="majorHAnsi" w:hAnsiTheme="majorHAnsi" w:eastAsiaTheme="majorEastAsia" w:cstheme="majorBidi"/>
          <w:sz w:val="22"/>
          <w:szCs w:val="22"/>
          <w:lang w:val="nl-BE" w:eastAsia="nl-BE"/>
        </w:rPr>
      </w:pPr>
    </w:p>
    <w:p w:rsidR="67FBCF9D" w:rsidP="0FBE721F" w:rsidRDefault="67FBCF9D" w14:paraId="7BD47573" w14:textId="4CFCA91D">
      <w:pPr>
        <w:spacing w:after="0" w:line="259" w:lineRule="auto"/>
        <w:rPr>
          <w:rFonts w:asciiTheme="majorHAnsi" w:hAnsiTheme="majorHAnsi" w:eastAsiaTheme="majorEastAsia" w:cstheme="majorBidi"/>
          <w:sz w:val="22"/>
          <w:szCs w:val="22"/>
          <w:lang w:val="nl-BE" w:eastAsia="nl-BE"/>
        </w:rPr>
      </w:pPr>
    </w:p>
    <w:p w:rsidR="67FBCF9D" w:rsidP="0842B4D2" w:rsidRDefault="67FBCF9D" w14:paraId="47E832E1" w14:textId="4CF7AAAC">
      <w:pPr>
        <w:pStyle w:val="Standaard"/>
        <w:bidi w:val="0"/>
        <w:spacing w:before="0" w:beforeAutospacing="off" w:after="0" w:afterAutospacing="off" w:line="259" w:lineRule="auto"/>
        <w:ind w:left="0" w:right="0"/>
        <w:jc w:val="left"/>
        <w:rPr>
          <w:rFonts w:ascii="Calibri Light" w:hAnsi="Calibri Light" w:eastAsia="游ゴシック Light" w:cs="Calibri Light" w:asciiTheme="majorAscii" w:hAnsiTheme="majorAscii" w:eastAsiaTheme="majorEastAsia" w:cstheme="majorAscii"/>
          <w:i w:val="1"/>
          <w:iCs w:val="1"/>
          <w:sz w:val="22"/>
          <w:szCs w:val="22"/>
          <w:lang w:val="nl-BE" w:eastAsia="nl-BE"/>
        </w:rPr>
      </w:pPr>
      <w:r w:rsidRPr="0842B4D2" w:rsidR="67FBCF9D">
        <w:rPr>
          <w:rFonts w:ascii="Calibri Light" w:hAnsi="Calibri Light" w:eastAsia="游ゴシック Light" w:cs="Calibri Light" w:asciiTheme="majorAscii" w:hAnsiTheme="majorAscii" w:eastAsiaTheme="majorEastAsia" w:cstheme="majorAscii"/>
          <w:i w:val="1"/>
          <w:iCs w:val="1"/>
          <w:sz w:val="22"/>
          <w:szCs w:val="22"/>
          <w:lang w:val="nl-BE" w:eastAsia="nl-BE"/>
        </w:rPr>
        <w:t xml:space="preserve">Inspiratie- en brainstormsessie voor de </w:t>
      </w:r>
      <w:proofErr w:type="spellStart"/>
      <w:r w:rsidRPr="0842B4D2" w:rsidR="67FBCF9D">
        <w:rPr>
          <w:rFonts w:ascii="Calibri Light" w:hAnsi="Calibri Light" w:eastAsia="游ゴシック Light" w:cs="Calibri Light" w:asciiTheme="majorAscii" w:hAnsiTheme="majorAscii" w:eastAsiaTheme="majorEastAsia" w:cstheme="majorAscii"/>
          <w:i w:val="1"/>
          <w:iCs w:val="1"/>
          <w:sz w:val="22"/>
          <w:szCs w:val="22"/>
          <w:lang w:val="nl-BE" w:eastAsia="nl-BE"/>
        </w:rPr>
        <w:t>regiobib</w:t>
      </w:r>
      <w:proofErr w:type="spellEnd"/>
      <w:r w:rsidRPr="0842B4D2" w:rsidR="67FBCF9D">
        <w:rPr>
          <w:rFonts w:ascii="Calibri Light" w:hAnsi="Calibri Light" w:eastAsia="游ゴシック Light" w:cs="Calibri Light" w:asciiTheme="majorAscii" w:hAnsiTheme="majorAscii" w:eastAsiaTheme="majorEastAsia" w:cstheme="majorAscii"/>
          <w:i w:val="1"/>
          <w:iCs w:val="1"/>
          <w:sz w:val="22"/>
          <w:szCs w:val="22"/>
          <w:lang w:val="nl-BE" w:eastAsia="nl-BE"/>
        </w:rPr>
        <w:t xml:space="preserve"> / 17 maart </w:t>
      </w:r>
    </w:p>
    <w:p w:rsidR="67FBCF9D" w:rsidP="0FBE721F" w:rsidRDefault="67FBCF9D" w14:paraId="2D89587B" w14:textId="4BF812D3">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 xml:space="preserve">Gisteren ontvingen we de bibliothecarissen van de </w:t>
      </w:r>
      <w:proofErr w:type="spellStart"/>
      <w:r w:rsidRPr="0FBE721F">
        <w:rPr>
          <w:rFonts w:asciiTheme="majorHAnsi" w:hAnsiTheme="majorHAnsi" w:eastAsiaTheme="majorEastAsia" w:cstheme="majorBidi"/>
          <w:sz w:val="22"/>
          <w:szCs w:val="22"/>
          <w:lang w:val="nl-BE" w:eastAsia="nl-BE"/>
        </w:rPr>
        <w:t>regiobib</w:t>
      </w:r>
      <w:proofErr w:type="spellEnd"/>
      <w:r w:rsidRPr="0FBE721F">
        <w:rPr>
          <w:rFonts w:asciiTheme="majorHAnsi" w:hAnsiTheme="majorHAnsi" w:eastAsiaTheme="majorEastAsia" w:cstheme="majorBidi"/>
          <w:sz w:val="22"/>
          <w:szCs w:val="22"/>
          <w:lang w:val="nl-BE" w:eastAsia="nl-BE"/>
        </w:rPr>
        <w:t xml:space="preserve"> om samen hen de toekomstplannen en ambities van de </w:t>
      </w:r>
      <w:proofErr w:type="spellStart"/>
      <w:r w:rsidRPr="0FBE721F">
        <w:rPr>
          <w:rFonts w:asciiTheme="majorHAnsi" w:hAnsiTheme="majorHAnsi" w:eastAsiaTheme="majorEastAsia" w:cstheme="majorBidi"/>
          <w:sz w:val="22"/>
          <w:szCs w:val="22"/>
          <w:lang w:val="nl-BE" w:eastAsia="nl-BE"/>
        </w:rPr>
        <w:t>regiobib</w:t>
      </w:r>
      <w:proofErr w:type="spellEnd"/>
      <w:r w:rsidRPr="0FBE721F">
        <w:rPr>
          <w:rFonts w:asciiTheme="majorHAnsi" w:hAnsiTheme="majorHAnsi" w:eastAsiaTheme="majorEastAsia" w:cstheme="majorBidi"/>
          <w:sz w:val="22"/>
          <w:szCs w:val="22"/>
          <w:lang w:val="nl-BE" w:eastAsia="nl-BE"/>
        </w:rPr>
        <w:t xml:space="preserve"> helder te krijgen. </w:t>
      </w:r>
    </w:p>
    <w:p w:rsidR="67FBCF9D" w:rsidP="0FBE721F" w:rsidRDefault="67FBCF9D" w14:paraId="2E841854" w14:textId="0FC5F358">
      <w:pPr>
        <w:spacing w:after="0" w:line="259" w:lineRule="auto"/>
        <w:rPr>
          <w:rFonts w:asciiTheme="majorHAnsi" w:hAnsiTheme="majorHAnsi" w:eastAsiaTheme="majorEastAsia" w:cstheme="majorBidi"/>
          <w:sz w:val="22"/>
          <w:szCs w:val="22"/>
          <w:lang w:val="nl-BE" w:eastAsia="nl-BE"/>
        </w:rPr>
      </w:pPr>
      <w:r w:rsidRPr="0FBE721F">
        <w:rPr>
          <w:rFonts w:asciiTheme="majorHAnsi" w:hAnsiTheme="majorHAnsi" w:eastAsiaTheme="majorEastAsia" w:cstheme="majorBidi"/>
          <w:sz w:val="22"/>
          <w:szCs w:val="22"/>
          <w:lang w:val="nl-BE" w:eastAsia="nl-BE"/>
        </w:rPr>
        <w:t xml:space="preserve">We nodigden ook hier Tom Van de Velde uit van DIJK 92 die hun ‘collect-en-go' project kwam toelichten. Maar ook kwam vertellen over de projecten en aanpak van DIJK 92 </w:t>
      </w:r>
      <w:proofErr w:type="spellStart"/>
      <w:r w:rsidRPr="0FBE721F">
        <w:rPr>
          <w:rFonts w:asciiTheme="majorHAnsi" w:hAnsiTheme="majorHAnsi" w:eastAsiaTheme="majorEastAsia" w:cstheme="majorBidi"/>
          <w:sz w:val="22"/>
          <w:szCs w:val="22"/>
          <w:lang w:val="nl-BE" w:eastAsia="nl-BE"/>
        </w:rPr>
        <w:t>ism</w:t>
      </w:r>
      <w:proofErr w:type="spellEnd"/>
      <w:r w:rsidRPr="0FBE721F">
        <w:rPr>
          <w:rFonts w:asciiTheme="majorHAnsi" w:hAnsiTheme="majorHAnsi" w:eastAsiaTheme="majorEastAsia" w:cstheme="majorBidi"/>
          <w:sz w:val="22"/>
          <w:szCs w:val="22"/>
          <w:lang w:val="nl-BE" w:eastAsia="nl-BE"/>
        </w:rPr>
        <w:t xml:space="preserve"> met Leesdijk, de </w:t>
      </w:r>
      <w:proofErr w:type="spellStart"/>
      <w:r w:rsidRPr="0FBE721F">
        <w:rPr>
          <w:rFonts w:asciiTheme="majorHAnsi" w:hAnsiTheme="majorHAnsi" w:eastAsiaTheme="majorEastAsia" w:cstheme="majorBidi"/>
          <w:sz w:val="22"/>
          <w:szCs w:val="22"/>
          <w:lang w:val="nl-BE" w:eastAsia="nl-BE"/>
        </w:rPr>
        <w:t>regiobib</w:t>
      </w:r>
      <w:proofErr w:type="spellEnd"/>
      <w:r w:rsidRPr="0FBE721F">
        <w:rPr>
          <w:rFonts w:asciiTheme="majorHAnsi" w:hAnsiTheme="majorHAnsi" w:eastAsiaTheme="majorEastAsia" w:cstheme="majorBidi"/>
          <w:sz w:val="22"/>
          <w:szCs w:val="22"/>
          <w:lang w:val="nl-BE" w:eastAsia="nl-BE"/>
        </w:rPr>
        <w:t xml:space="preserve"> daar. </w:t>
      </w:r>
    </w:p>
    <w:p w:rsidR="0FBE721F" w:rsidP="0842B4D2" w:rsidRDefault="0FBE721F" w14:paraId="52264314" w14:textId="7F8EBE2C">
      <w:pPr>
        <w:spacing w:after="0" w:line="259" w:lineRule="auto"/>
        <w:rPr>
          <w:rFonts w:ascii="Calibri Light" w:hAnsi="Calibri Light" w:eastAsia="游ゴシック Light" w:cs="Times New Roman" w:asciiTheme="majorAscii" w:hAnsiTheme="majorAscii" w:eastAsiaTheme="majorEastAsia" w:cstheme="majorBidi"/>
          <w:sz w:val="22"/>
          <w:szCs w:val="22"/>
          <w:lang w:val="nl-BE" w:eastAsia="nl-BE"/>
        </w:rPr>
      </w:pPr>
      <w:r w:rsidRPr="0842B4D2" w:rsidR="67FBCF9D">
        <w:rPr>
          <w:rFonts w:ascii="Calibri Light" w:hAnsi="Calibri Light" w:eastAsia="游ゴシック Light" w:cs="Times New Roman" w:asciiTheme="majorAscii" w:hAnsiTheme="majorAscii" w:eastAsiaTheme="majorEastAsia" w:cstheme="majorBidi"/>
          <w:sz w:val="22"/>
          <w:szCs w:val="22"/>
          <w:lang w:val="nl-BE" w:eastAsia="nl-BE"/>
        </w:rPr>
        <w:t xml:space="preserve">Aansluitend hebben we een brainstorm begeleid waarin we de </w:t>
      </w:r>
      <w:r w:rsidRPr="0842B4D2" w:rsidR="06263AFA">
        <w:rPr>
          <w:rFonts w:ascii="Calibri Light" w:hAnsi="Calibri Light" w:eastAsia="游ゴシック Light" w:cs="Times New Roman" w:asciiTheme="majorAscii" w:hAnsiTheme="majorAscii" w:eastAsiaTheme="majorEastAsia" w:cstheme="majorBidi"/>
          <w:sz w:val="22"/>
          <w:szCs w:val="22"/>
          <w:lang w:val="nl-BE" w:eastAsia="nl-BE"/>
        </w:rPr>
        <w:t>bibliotheken ondersteunden in het he</w:t>
      </w:r>
      <w:r w:rsidRPr="0842B4D2" w:rsidR="0FBE721F">
        <w:rPr>
          <w:rFonts w:ascii="Calibri Light" w:hAnsi="Calibri Light" w:eastAsia="游ゴシック Light" w:cs="Times New Roman" w:asciiTheme="majorAscii" w:hAnsiTheme="majorAscii" w:eastAsiaTheme="majorEastAsia" w:cstheme="majorBidi"/>
          <w:sz w:val="22"/>
          <w:szCs w:val="22"/>
          <w:lang w:val="nl-BE" w:eastAsia="nl-BE"/>
        </w:rPr>
        <w:t xml:space="preserve">lder krijgen van hun gedeelde uitdagingen en ambities. </w:t>
      </w:r>
    </w:p>
    <w:p w:rsidR="41A9A8C2" w:rsidP="0842B4D2" w:rsidRDefault="41A9A8C2" w14:paraId="0AFCFAC3" w14:textId="5F9FD171">
      <w:pPr>
        <w:pStyle w:val="Standaard"/>
        <w:spacing w:after="0" w:line="259" w:lineRule="auto"/>
        <w:rPr>
          <w:rFonts w:ascii="Arial" w:hAnsi="Arial" w:eastAsia="Cambria" w:cs="Times New Roman"/>
          <w:sz w:val="22"/>
          <w:szCs w:val="22"/>
          <w:lang w:val="nl-BE" w:eastAsia="nl-BE"/>
        </w:rPr>
      </w:pPr>
    </w:p>
    <w:p w:rsidR="41A9A8C2" w:rsidP="0842B4D2" w:rsidRDefault="41A9A8C2" w14:noSpellErr="1" w14:paraId="18E77A35" w14:textId="3A30A156">
      <w:pPr>
        <w:spacing w:after="0"/>
        <w:rPr>
          <w:rFonts w:ascii="Calibri Light" w:hAnsi="Calibri Light" w:eastAsia="游ゴシック Light" w:cs="Calibri Light" w:asciiTheme="majorAscii" w:hAnsiTheme="majorAscii" w:eastAsiaTheme="majorEastAsia" w:cstheme="majorAscii"/>
          <w:b w:val="1"/>
          <w:bCs w:val="1"/>
          <w:sz w:val="22"/>
          <w:szCs w:val="22"/>
          <w:lang w:val="nl-NL" w:eastAsia="nl-BE"/>
        </w:rPr>
      </w:pPr>
      <w:r w:rsidRPr="0842B4D2" w:rsidR="05CCDB98">
        <w:rPr>
          <w:rFonts w:ascii="Calibri Light" w:hAnsi="Calibri Light" w:eastAsia="游ゴシック Light" w:cs="Calibri Light" w:asciiTheme="majorAscii" w:hAnsiTheme="majorAscii" w:eastAsiaTheme="majorEastAsia" w:cstheme="majorAscii"/>
          <w:b w:val="1"/>
          <w:bCs w:val="1"/>
          <w:sz w:val="22"/>
          <w:szCs w:val="22"/>
          <w:lang w:val="nl-NL" w:eastAsia="nl-BE"/>
        </w:rPr>
        <w:t>Besluit</w:t>
      </w:r>
    </w:p>
    <w:p w:rsidR="41A9A8C2" w:rsidP="0842B4D2" w:rsidRDefault="41A9A8C2" w14:paraId="447EFB60" w14:textId="1A719089">
      <w:pPr>
        <w:spacing w:after="0"/>
        <w:rPr>
          <w:rFonts w:ascii="Calibri Light" w:hAnsi="Calibri Light" w:eastAsia="游ゴシック Light" w:cs="Calibri Light" w:asciiTheme="majorAscii" w:hAnsiTheme="majorAscii" w:eastAsiaTheme="majorEastAsia" w:cstheme="majorAscii"/>
          <w:sz w:val="22"/>
          <w:szCs w:val="22"/>
          <w:lang w:val="nl-NL" w:eastAsia="nl-BE"/>
        </w:rPr>
      </w:pPr>
      <w:r w:rsidRPr="0842B4D2" w:rsidR="05CCDB98">
        <w:rPr>
          <w:rFonts w:ascii="Calibri Light" w:hAnsi="Calibri Light" w:eastAsia="游ゴシック Light" w:cs="Calibri Light" w:asciiTheme="majorAscii" w:hAnsiTheme="majorAscii" w:eastAsiaTheme="majorEastAsia" w:cstheme="majorAscii"/>
          <w:sz w:val="22"/>
          <w:szCs w:val="22"/>
          <w:lang w:val="nl-NL" w:eastAsia="nl-BE"/>
        </w:rPr>
        <w:t xml:space="preserve">Art.1: De raad van bestuur neemt kennis van </w:t>
      </w:r>
      <w:r w:rsidRPr="0842B4D2" w:rsidR="005442F0">
        <w:rPr>
          <w:rFonts w:ascii="Calibri Light" w:hAnsi="Calibri Light" w:eastAsia="游ゴシック Light" w:cs="Calibri Light" w:asciiTheme="majorAscii" w:hAnsiTheme="majorAscii" w:eastAsiaTheme="majorEastAsia" w:cstheme="majorAscii"/>
          <w:sz w:val="22"/>
          <w:szCs w:val="22"/>
          <w:lang w:val="nl-NL" w:eastAsia="nl-BE"/>
        </w:rPr>
        <w:t>de lopende projecten en werking</w:t>
      </w:r>
      <w:r w:rsidRPr="0842B4D2" w:rsidR="005442F0">
        <w:rPr>
          <w:rFonts w:ascii="Calibri Light" w:hAnsi="Calibri Light" w:eastAsia="游ゴシック Light" w:cs="Calibri Light" w:asciiTheme="majorAscii" w:hAnsiTheme="majorAscii" w:eastAsiaTheme="majorEastAsia" w:cstheme="majorAscii"/>
          <w:sz w:val="22"/>
          <w:szCs w:val="22"/>
          <w:lang w:val="nl-NL" w:eastAsia="nl-BE"/>
        </w:rPr>
        <w:t>.</w:t>
      </w:r>
    </w:p>
    <w:p w:rsidR="41A9A8C2" w:rsidP="41A9A8C2" w:rsidRDefault="41A9A8C2" w14:paraId="47E9E0D9" w14:textId="28FC47E9">
      <w:pPr>
        <w:spacing w:after="0"/>
        <w:rPr>
          <w:sz w:val="22"/>
          <w:szCs w:val="22"/>
          <w:lang w:val="nl-BE"/>
        </w:rPr>
      </w:pPr>
    </w:p>
    <w:p w:rsidRPr="00015EE0" w:rsidR="6FF4FAEE" w:rsidP="0842B4D2" w:rsidRDefault="6FF4FAEE" w14:paraId="176E4CC8" w14:textId="7B684FD5" w14:noSpellErr="1">
      <w:pPr>
        <w:numPr>
          <w:ilvl w:val="0"/>
          <w:numId w:val="16"/>
        </w:numPr>
        <w:spacing w:after="0"/>
        <w:ind w:left="0" w:firstLine="0"/>
        <w:rPr>
          <w:rFonts w:ascii="Calibri Light" w:hAnsi="Calibri Light" w:eastAsia="游ゴシック Light" w:cs="Times New Roman" w:asciiTheme="majorAscii" w:hAnsiTheme="majorAscii" w:eastAsiaTheme="majorEastAsia" w:cstheme="majorBidi"/>
          <w:b w:val="1"/>
          <w:bCs w:val="1"/>
          <w:sz w:val="22"/>
          <w:szCs w:val="22"/>
          <w:u w:val="single"/>
          <w:lang w:val="nl-BE" w:eastAsia="nl-BE"/>
        </w:rPr>
      </w:pPr>
      <w:r w:rsidRPr="0842B4D2" w:rsidR="6FF4FAEE">
        <w:rPr>
          <w:rFonts w:ascii="Calibri Light" w:hAnsi="Calibri Light" w:eastAsia="游ゴシック Light" w:cs="Times New Roman" w:asciiTheme="majorAscii" w:hAnsiTheme="majorAscii" w:eastAsiaTheme="majorEastAsia" w:cstheme="majorBidi"/>
          <w:b w:val="1"/>
          <w:bCs w:val="1"/>
          <w:sz w:val="22"/>
          <w:szCs w:val="22"/>
          <w:u w:val="single"/>
          <w:lang w:val="nl-BE" w:eastAsia="nl-BE"/>
        </w:rPr>
        <w:t>Varia</w:t>
      </w:r>
    </w:p>
    <w:p w:rsidRPr="00015EE0" w:rsidR="41E8E6C8" w:rsidP="00015EE0" w:rsidRDefault="41E8E6C8" w14:paraId="0136F85B" w14:textId="48C27797">
      <w:pPr>
        <w:spacing w:after="0"/>
        <w:rPr>
          <w:rFonts w:asciiTheme="majorHAnsi" w:hAnsiTheme="majorHAnsi" w:cstheme="majorHAnsi"/>
          <w:b/>
          <w:bCs/>
          <w:sz w:val="22"/>
          <w:szCs w:val="22"/>
          <w:lang w:val="nl-BE" w:eastAsia="nl-BE"/>
        </w:rPr>
      </w:pPr>
    </w:p>
    <w:p w:rsidRPr="00015EE0" w:rsidR="41E8E6C8" w:rsidP="0842B4D2" w:rsidRDefault="41E8E6C8" w14:paraId="2DACB547" w14:textId="46291A2C" w14:noSpellErr="1">
      <w:pPr>
        <w:numPr>
          <w:ilvl w:val="0"/>
          <w:numId w:val="16"/>
        </w:numPr>
        <w:spacing w:after="0"/>
        <w:ind w:left="0" w:firstLine="0"/>
        <w:rPr>
          <w:rFonts w:ascii="Calibri Light" w:hAnsi="Calibri Light" w:cs="Times New Roman" w:asciiTheme="majorAscii" w:hAnsiTheme="majorAscii" w:cstheme="majorBidi"/>
          <w:b w:val="1"/>
          <w:bCs w:val="1"/>
          <w:sz w:val="22"/>
          <w:szCs w:val="22"/>
          <w:u w:val="single"/>
          <w:lang w:val="nl-BE" w:eastAsia="nl-BE"/>
        </w:rPr>
      </w:pPr>
      <w:r w:rsidRPr="0842B4D2" w:rsidR="41E8E6C8">
        <w:rPr>
          <w:rFonts w:ascii="Calibri Light" w:hAnsi="Calibri Light" w:eastAsia="游ゴシック Light" w:cs="Times New Roman" w:asciiTheme="majorAscii" w:hAnsiTheme="majorAscii" w:eastAsiaTheme="majorEastAsia" w:cstheme="majorBidi"/>
          <w:b w:val="1"/>
          <w:bCs w:val="1"/>
          <w:sz w:val="22"/>
          <w:szCs w:val="22"/>
          <w:u w:val="single"/>
          <w:lang w:val="nl-BE" w:eastAsia="nl-BE"/>
        </w:rPr>
        <w:t>Data</w:t>
      </w:r>
    </w:p>
    <w:p w:rsidRPr="00015EE0" w:rsidR="007977CD" w:rsidP="00015EE0" w:rsidRDefault="007977CD" w14:paraId="2D399A4A" w14:textId="2F6F5B5B">
      <w:pPr>
        <w:spacing w:after="0"/>
        <w:textAlignment w:val="baseline"/>
        <w:rPr>
          <w:rFonts w:asciiTheme="majorHAnsi" w:hAnsiTheme="majorHAnsi" w:eastAsiaTheme="majorEastAsia" w:cstheme="majorHAnsi"/>
          <w:sz w:val="22"/>
          <w:szCs w:val="22"/>
          <w:lang w:val="nl-BE" w:eastAsia="nl-BE"/>
        </w:rPr>
      </w:pPr>
      <w:r w:rsidRPr="00015EE0">
        <w:rPr>
          <w:rFonts w:asciiTheme="majorHAnsi" w:hAnsiTheme="majorHAnsi" w:eastAsiaTheme="majorEastAsia" w:cstheme="majorHAnsi"/>
          <w:sz w:val="22"/>
          <w:szCs w:val="22"/>
          <w:lang w:val="nl-BE" w:eastAsia="nl-BE"/>
        </w:rPr>
        <w:t> </w:t>
      </w:r>
    </w:p>
    <w:p w:rsidRPr="00015EE0" w:rsidR="41E8E6C8" w:rsidP="0842B4D2" w:rsidRDefault="41E8E6C8" w14:paraId="1084CFC6" w14:textId="2B549F7F">
      <w:pPr>
        <w:spacing w:after="0"/>
        <w:rPr>
          <w:rStyle w:val="normaltextrun1"/>
          <w:rFonts w:ascii="Calibri Light" w:hAnsi="Calibri Light" w:eastAsia="游ゴシック Light" w:cs="Calibri Light" w:asciiTheme="majorAscii" w:hAnsiTheme="majorAscii" w:eastAsiaTheme="majorEastAsia" w:cstheme="majorAscii"/>
          <w:sz w:val="22"/>
          <w:szCs w:val="22"/>
          <w:lang w:val="nl-NL"/>
        </w:rPr>
      </w:pPr>
      <w:r w:rsidRPr="0842B4D2" w:rsidR="41E8E6C8">
        <w:rPr>
          <w:rStyle w:val="normaltextrun1"/>
          <w:rFonts w:ascii="Calibri Light" w:hAnsi="Calibri Light" w:eastAsia="游ゴシック Light" w:cs="Calibri Light" w:asciiTheme="majorAscii" w:hAnsiTheme="majorAscii" w:eastAsiaTheme="majorEastAsia" w:cstheme="majorAscii"/>
          <w:sz w:val="22"/>
          <w:szCs w:val="22"/>
          <w:lang w:val="nl-NL"/>
        </w:rPr>
        <w:t xml:space="preserve">Data dagelijks bestuur 2022: 13 april, 11 mei, (13 juli), 12 oktober, 14 december; telkens 14u30 via teams of in het </w:t>
      </w:r>
      <w:r w:rsidRPr="0842B4D2" w:rsidR="41E8E6C8">
        <w:rPr>
          <w:rStyle w:val="normaltextrun1"/>
          <w:rFonts w:ascii="Calibri Light" w:hAnsi="Calibri Light" w:eastAsia="游ゴシック Light" w:cs="Calibri Light" w:asciiTheme="majorAscii" w:hAnsiTheme="majorAscii" w:eastAsiaTheme="majorEastAsia" w:cstheme="majorAscii"/>
          <w:sz w:val="22"/>
          <w:szCs w:val="22"/>
          <w:lang w:val="nl-NL"/>
        </w:rPr>
        <w:t>Castelhof.</w:t>
      </w:r>
    </w:p>
    <w:p w:rsidRPr="00015EE0" w:rsidR="41E8E6C8" w:rsidP="00015EE0" w:rsidRDefault="41E8E6C8" w14:paraId="1805D70E" w14:textId="69DF70E9">
      <w:pPr>
        <w:spacing w:after="0"/>
        <w:rPr>
          <w:rFonts w:asciiTheme="majorHAnsi" w:hAnsiTheme="majorHAnsi" w:eastAsiaTheme="majorEastAsia" w:cstheme="majorHAnsi"/>
          <w:sz w:val="22"/>
          <w:szCs w:val="22"/>
          <w:lang w:val="nl-BE"/>
        </w:rPr>
      </w:pPr>
      <w:r w:rsidRPr="00015EE0">
        <w:rPr>
          <w:rStyle w:val="eop"/>
          <w:rFonts w:asciiTheme="majorHAnsi" w:hAnsiTheme="majorHAnsi" w:eastAsiaTheme="majorEastAsia" w:cstheme="majorHAnsi"/>
          <w:b/>
          <w:bCs/>
          <w:sz w:val="22"/>
          <w:szCs w:val="22"/>
          <w:lang w:val="nl-NL"/>
        </w:rPr>
        <w:t> </w:t>
      </w:r>
    </w:p>
    <w:p w:rsidRPr="00015EE0" w:rsidR="41E8E6C8" w:rsidP="00015EE0" w:rsidRDefault="41E8E6C8" w14:paraId="222EE83F" w14:textId="1B8B2823">
      <w:pPr>
        <w:spacing w:after="0"/>
        <w:rPr>
          <w:rFonts w:asciiTheme="majorHAnsi" w:hAnsiTheme="majorHAnsi" w:eastAsiaTheme="majorEastAsia" w:cstheme="majorHAnsi"/>
          <w:sz w:val="22"/>
          <w:szCs w:val="22"/>
          <w:lang w:val="nl-BE"/>
        </w:rPr>
      </w:pPr>
      <w:r w:rsidRPr="00015EE0">
        <w:rPr>
          <w:rStyle w:val="contextualspellingandgrammarerror"/>
          <w:rFonts w:asciiTheme="majorHAnsi" w:hAnsiTheme="majorHAnsi" w:eastAsiaTheme="majorEastAsia" w:cstheme="majorHAnsi"/>
          <w:sz w:val="22"/>
          <w:szCs w:val="22"/>
          <w:lang w:val="nl-NL"/>
        </w:rPr>
        <w:t>Data raad van bestuur 2022: 17 juni (Dilbeek), 23 september, 18 november; telkens 17u30 (via teams of live)</w:t>
      </w:r>
      <w:r w:rsidRPr="00015EE0">
        <w:rPr>
          <w:rStyle w:val="eop"/>
          <w:rFonts w:asciiTheme="majorHAnsi" w:hAnsiTheme="majorHAnsi" w:eastAsiaTheme="majorEastAsia" w:cstheme="majorHAnsi"/>
          <w:b/>
          <w:bCs/>
          <w:sz w:val="22"/>
          <w:szCs w:val="22"/>
          <w:lang w:val="nl-NL"/>
        </w:rPr>
        <w:t> </w:t>
      </w:r>
    </w:p>
    <w:p w:rsidRPr="002907B1" w:rsidR="41E8E6C8" w:rsidP="002907B1" w:rsidRDefault="41E8E6C8" w14:paraId="46A73E8F" w14:textId="76FB7AA4">
      <w:pPr>
        <w:spacing w:after="0"/>
        <w:jc w:val="both"/>
        <w:rPr>
          <w:rFonts w:asciiTheme="majorHAnsi" w:hAnsiTheme="majorHAnsi" w:eastAsiaTheme="majorEastAsia" w:cstheme="majorHAnsi"/>
          <w:sz w:val="22"/>
          <w:szCs w:val="22"/>
          <w:lang w:val="nl-BE"/>
        </w:rPr>
      </w:pPr>
      <w:r w:rsidRPr="00015EE0">
        <w:rPr>
          <w:rStyle w:val="eop"/>
          <w:rFonts w:asciiTheme="majorHAnsi" w:hAnsiTheme="majorHAnsi" w:eastAsiaTheme="majorEastAsia" w:cstheme="majorHAnsi"/>
          <w:sz w:val="22"/>
          <w:szCs w:val="22"/>
          <w:lang w:val="nl-NL"/>
        </w:rPr>
        <w:t> </w:t>
      </w:r>
    </w:p>
    <w:p w:rsidRPr="00015EE0" w:rsidR="41E8E6C8" w:rsidP="00015EE0" w:rsidRDefault="41E8E6C8" w14:paraId="1F66CE9E" w14:textId="6FCABF20">
      <w:pPr>
        <w:spacing w:after="160" w:line="259" w:lineRule="auto"/>
        <w:rPr>
          <w:rFonts w:eastAsia="Calibri" w:asciiTheme="majorHAnsi" w:hAnsiTheme="majorHAnsi" w:cstheme="majorHAnsi"/>
          <w:sz w:val="22"/>
          <w:szCs w:val="22"/>
          <w:lang w:val="nl-BE"/>
        </w:rPr>
      </w:pPr>
    </w:p>
    <w:p w:rsidRPr="00015EE0" w:rsidR="41E8E6C8" w:rsidP="00015EE0" w:rsidRDefault="41E8E6C8" w14:paraId="128332ED" w14:textId="5FEA2C0A">
      <w:pPr>
        <w:spacing w:after="0"/>
        <w:rPr>
          <w:rFonts w:asciiTheme="majorHAnsi" w:hAnsiTheme="majorHAnsi" w:cstheme="majorHAnsi"/>
          <w:sz w:val="22"/>
          <w:szCs w:val="22"/>
          <w:lang w:val="nl-BE" w:eastAsia="nl-BE"/>
        </w:rPr>
      </w:pPr>
    </w:p>
    <w:p w:rsidRPr="00015EE0" w:rsidR="007977CD" w:rsidP="00015EE0" w:rsidRDefault="007977CD" w14:paraId="0F564F0E" w14:textId="77777777">
      <w:pPr>
        <w:spacing w:after="0"/>
        <w:ind w:firstLine="1665"/>
        <w:textAlignment w:val="baseline"/>
        <w:rPr>
          <w:rFonts w:asciiTheme="majorHAnsi" w:hAnsiTheme="majorHAnsi" w:eastAsiaTheme="majorEastAsia" w:cstheme="majorHAnsi"/>
          <w:sz w:val="22"/>
          <w:szCs w:val="22"/>
          <w:lang w:val="nl-BE" w:eastAsia="nl-BE"/>
        </w:rPr>
      </w:pPr>
      <w:r w:rsidRPr="00015EE0">
        <w:rPr>
          <w:rFonts w:asciiTheme="majorHAnsi" w:hAnsiTheme="majorHAnsi" w:eastAsiaTheme="majorEastAsia" w:cstheme="majorHAnsi"/>
          <w:sz w:val="22"/>
          <w:szCs w:val="22"/>
          <w:lang w:val="nl-BE" w:eastAsia="nl-BE"/>
        </w:rPr>
        <w:t> </w:t>
      </w:r>
    </w:p>
    <w:p w:rsidRPr="00BA3903" w:rsidR="00066D40" w:rsidP="00015EE0" w:rsidRDefault="00066D40" w14:paraId="34B5DC05" w14:textId="123F0B4C">
      <w:pPr>
        <w:rPr>
          <w:rFonts w:asciiTheme="majorHAnsi" w:hAnsiTheme="majorHAnsi" w:eastAsiaTheme="majorEastAsia" w:cstheme="majorBidi"/>
          <w:sz w:val="22"/>
          <w:szCs w:val="22"/>
          <w:lang w:val="nl-BE"/>
        </w:rPr>
      </w:pPr>
    </w:p>
    <w:sectPr w:rsidRPr="00BA3903" w:rsidR="00066D40" w:rsidSect="00A2196B">
      <w:footerReference w:type="default" r:id="rId16"/>
      <w:headerReference w:type="first" r:id="rId17"/>
      <w:footerReference w:type="first" r:id="rId18"/>
      <w:pgSz w:w="11900" w:h="16840" w:orient="portrait"/>
      <w:pgMar w:top="1440" w:right="1268" w:bottom="1440" w:left="1134"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562D3" w:rsidRDefault="005562D3" w14:paraId="760C4702" w14:textId="77777777">
      <w:pPr>
        <w:spacing w:after="0"/>
      </w:pPr>
      <w:r>
        <w:separator/>
      </w:r>
    </w:p>
  </w:endnote>
  <w:endnote w:type="continuationSeparator" w:id="0">
    <w:p w:rsidR="005562D3" w:rsidRDefault="005562D3" w14:paraId="2047E3A0" w14:textId="77777777">
      <w:pPr>
        <w:spacing w:after="0"/>
      </w:pPr>
      <w:r>
        <w:continuationSeparator/>
      </w:r>
    </w:p>
  </w:endnote>
  <w:endnote w:type="continuationNotice" w:id="1">
    <w:p w:rsidR="005562D3" w:rsidRDefault="005562D3" w14:paraId="33F2F9AD"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inionPro-Regular">
    <w:altName w:val="Calibri"/>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Light (Koppen)">
    <w:altName w:val="Cambria"/>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A2196B" w:rsidP="00A2196B" w:rsidRDefault="009F7C10" w14:paraId="2C174C72" w14:textId="05590CA3">
    <w:pPr>
      <w:pStyle w:val="Voettekst"/>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w:pict>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w:history="1" r:id="rId7">
      <w:r w:rsidRPr="009444E7" w:rsidR="00A2196B">
        <w:rPr>
          <w:rFonts w:cs="Arial"/>
          <w:i/>
          <w:iCs/>
          <w:color w:val="1F5537"/>
          <w:sz w:val="16"/>
          <w:szCs w:val="16"/>
        </w:rPr>
        <w:t>www.zender.be</w:t>
      </w:r>
    </w:hyperlink>
    <w:r w:rsidR="00A2196B">
      <w:rPr>
        <w:rFonts w:cs="Arial"/>
        <w:i/>
        <w:iCs/>
        <w:color w:val="1F5537"/>
        <w:sz w:val="16"/>
        <w:szCs w:val="16"/>
      </w:rPr>
      <w:t>·</w:t>
    </w:r>
    <w:r w:rsidRPr="009444E7" w:rsidR="00A2196B">
      <w:rPr>
        <w:rFonts w:cs="Arial"/>
        <w:i/>
        <w:iCs/>
        <w:color w:val="1F5537"/>
        <w:sz w:val="16"/>
        <w:szCs w:val="16"/>
      </w:rPr>
      <w:t xml:space="preserve"> </w:t>
    </w:r>
    <w:hyperlink w:history="1" r:id="rId8">
      <w:r w:rsidRPr="009444E7" w:rsidR="00A2196B">
        <w:rPr>
          <w:rFonts w:cs="Arial"/>
          <w:i/>
          <w:iCs/>
          <w:color w:val="1F5537"/>
          <w:sz w:val="16"/>
          <w:szCs w:val="16"/>
        </w:rPr>
        <w:t>info@zender.be</w:t>
      </w:r>
    </w:hyperlink>
  </w:p>
  <w:p w:rsidR="00A2196B" w:rsidP="00A2196B" w:rsidRDefault="00A2196B" w14:paraId="20CB2356" w14:textId="58B4F7FB">
    <w:pPr>
      <w:pStyle w:val="Voettekst"/>
      <w:tabs>
        <w:tab w:val="left" w:pos="709"/>
      </w:tabs>
      <w:ind w:left="709"/>
    </w:pPr>
    <w:proofErr w:type="spellStart"/>
    <w:r w:rsidRPr="009444E7">
      <w:rPr>
        <w:rFonts w:cs="Arial"/>
        <w:i/>
        <w:iCs/>
        <w:color w:val="1F5537"/>
        <w:sz w:val="16"/>
        <w:szCs w:val="16"/>
      </w:rPr>
      <w:t>Cultuurregio</w:t>
    </w:r>
    <w:proofErr w:type="spellEnd"/>
    <w:r w:rsidRPr="009444E7">
      <w:rPr>
        <w:rFonts w:cs="Arial"/>
        <w:i/>
        <w:iCs/>
        <w:color w:val="1F5537"/>
        <w:sz w:val="16"/>
        <w:szCs w:val="16"/>
      </w:rPr>
      <w:t xml:space="preserve"> Pajottenland &amp; </w:t>
    </w:r>
    <w:proofErr w:type="spellStart"/>
    <w:r w:rsidRPr="009444E7">
      <w:rPr>
        <w:rFonts w:cs="Arial"/>
        <w:i/>
        <w:iCs/>
        <w:color w:val="1F5537"/>
        <w:sz w:val="16"/>
        <w:szCs w:val="16"/>
      </w:rPr>
      <w:t>Zennevallei</w:t>
    </w:r>
    <w:proofErr w:type="spellEnd"/>
    <w:r w:rsidRPr="009444E7">
      <w:rPr>
        <w:rFonts w:cs="Arial"/>
        <w:i/>
        <w:iCs/>
        <w:color w:val="1F5537"/>
        <w:sz w:val="16"/>
        <w:szCs w:val="16"/>
      </w:rPr>
      <w:t xml:space="preserve"> </w:t>
    </w:r>
    <w:r>
      <w:rPr>
        <w:rFonts w:cs="Arial"/>
        <w:i/>
        <w:iCs/>
        <w:color w:val="1F5537"/>
        <w:sz w:val="16"/>
        <w:szCs w:val="16"/>
      </w:rPr>
      <w:t xml:space="preserve">· </w:t>
    </w:r>
    <w:proofErr w:type="spellStart"/>
    <w:r w:rsidRPr="009444E7">
      <w:rPr>
        <w:rFonts w:cs="Arial"/>
        <w:i/>
        <w:iCs/>
        <w:color w:val="1F5537"/>
        <w:sz w:val="16"/>
        <w:szCs w:val="16"/>
      </w:rPr>
      <w:t>Ondernemingsnummer</w:t>
    </w:r>
    <w:proofErr w:type="spellEnd"/>
    <w:r w:rsidRPr="009444E7">
      <w:rPr>
        <w:rFonts w:cs="Arial"/>
        <w:i/>
        <w:iCs/>
        <w:color w:val="1F5537"/>
        <w:sz w:val="16"/>
        <w:szCs w:val="16"/>
      </w:rPr>
      <w:t>:</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4B1FB7" w:rsidR="00CC67DE" w:rsidP="00717BE9" w:rsidRDefault="00717BE9" w14:paraId="34B5DC0C" w14:textId="2AB3D566">
    <w:pPr>
      <w:pStyle w:val="Voettekst"/>
      <w:ind w:left="-284"/>
      <w:rPr>
        <w:color w:val="1F5537"/>
        <w:sz w:val="16"/>
        <w:szCs w:val="16"/>
        <w:lang w:val="nl-BE"/>
      </w:rPr>
    </w:pPr>
    <w:bookmarkStart w:name="_Hlk76978917" w:id="0"/>
    <w:bookmarkStart w:name="_Hlk76978918" w:id="1"/>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4B1FB7" w:rsidR="00E902EF">
      <w:rPr>
        <w:color w:val="1F5537"/>
        <w:sz w:val="16"/>
        <w:szCs w:val="16"/>
        <w:lang w:val="nl-BE"/>
      </w:rPr>
      <w:t>Castelhof</w:t>
    </w:r>
    <w:proofErr w:type="spellEnd"/>
  </w:p>
  <w:p w:rsidRPr="004B1FB7" w:rsidR="00E902EF" w:rsidP="00717BE9" w:rsidRDefault="00E902EF" w14:paraId="34B5DC0D" w14:textId="77777777">
    <w:pPr>
      <w:pStyle w:val="Voettekst"/>
      <w:ind w:left="-284"/>
      <w:rPr>
        <w:color w:val="1F5537"/>
        <w:sz w:val="16"/>
        <w:szCs w:val="16"/>
        <w:lang w:val="nl-BE"/>
      </w:rPr>
    </w:pPr>
    <w:r w:rsidRPr="004B1FB7">
      <w:rPr>
        <w:color w:val="1F5537"/>
        <w:sz w:val="16"/>
        <w:szCs w:val="16"/>
        <w:lang w:val="nl-BE"/>
      </w:rPr>
      <w:t>Molenstraat 102</w:t>
    </w:r>
  </w:p>
  <w:p w:rsidRPr="004B1FB7" w:rsidR="00E902EF" w:rsidP="00717BE9" w:rsidRDefault="00E902EF" w14:paraId="34B5DC0E" w14:textId="77777777">
    <w:pPr>
      <w:pStyle w:val="Voettekst"/>
      <w:ind w:left="-284"/>
      <w:rPr>
        <w:color w:val="1F5537"/>
        <w:sz w:val="16"/>
        <w:szCs w:val="16"/>
        <w:lang w:val="nl-BE"/>
      </w:rPr>
    </w:pPr>
    <w:r w:rsidRPr="004B1FB7">
      <w:rPr>
        <w:color w:val="1F5537"/>
        <w:sz w:val="16"/>
        <w:szCs w:val="16"/>
        <w:lang w:val="nl-BE"/>
      </w:rPr>
      <w:t>1700 Dilbeek</w:t>
    </w:r>
  </w:p>
  <w:p w:rsidRPr="00DE1B8E" w:rsidR="00E902EF" w:rsidP="00717BE9" w:rsidRDefault="005562D3" w14:paraId="34B5DC0F" w14:textId="77777777">
    <w:pPr>
      <w:pStyle w:val="Voettekst"/>
      <w:ind w:left="-284"/>
      <w:rPr>
        <w:color w:val="1F5537"/>
        <w:sz w:val="16"/>
        <w:szCs w:val="16"/>
        <w:lang w:val="nl-BE"/>
      </w:rPr>
    </w:pPr>
    <w:hyperlink w:history="1" r:id="rId3">
      <w:r w:rsidRPr="00DE1B8E" w:rsidR="004B1FB7">
        <w:rPr>
          <w:rStyle w:val="Hyperlink"/>
          <w:sz w:val="16"/>
          <w:szCs w:val="16"/>
          <w:lang w:val="nl-BE"/>
        </w:rPr>
        <w:t>info@zender.be</w:t>
      </w:r>
    </w:hyperlink>
    <w:bookmarkEnd w:id="0"/>
    <w:bookmarkEnd w:id="1"/>
  </w:p>
  <w:p w:rsidRPr="00DE1B8E" w:rsidR="004B1FB7" w:rsidP="00717BE9" w:rsidRDefault="004B1FB7" w14:paraId="34B5DC10" w14:textId="77777777">
    <w:pPr>
      <w:spacing w:after="0"/>
      <w:ind w:left="-284"/>
      <w:rPr>
        <w:color w:val="1F5537"/>
        <w:sz w:val="16"/>
        <w:szCs w:val="20"/>
        <w:lang w:val="nl-BE"/>
      </w:rPr>
    </w:pPr>
    <w:r w:rsidRPr="00DE1B8E">
      <w:rPr>
        <w:color w:val="1F5537"/>
        <w:sz w:val="16"/>
        <w:szCs w:val="20"/>
        <w:lang w:val="nl-BE"/>
      </w:rPr>
      <w:t>IBAN be96 09 10 18 66 0405</w:t>
    </w:r>
  </w:p>
  <w:p w:rsidRPr="004B1FB7" w:rsidR="004B1FB7" w:rsidP="00717BE9" w:rsidRDefault="004B1FB7" w14:paraId="34B5DC11" w14:textId="77777777">
    <w:pPr>
      <w:spacing w:after="0"/>
      <w:ind w:left="-284"/>
      <w:rPr>
        <w:color w:val="1F5537"/>
        <w:sz w:val="16"/>
        <w:szCs w:val="20"/>
        <w:lang w:val="nl-BE"/>
      </w:rPr>
    </w:pPr>
    <w:r w:rsidRPr="00DE1B8E">
      <w:rPr>
        <w:color w:val="1F5537"/>
        <w:sz w:val="16"/>
        <w:szCs w:val="20"/>
        <w:lang w:val="nl-BE"/>
      </w:rPr>
      <w:t>Ondernemingsnummer: 0822 146 066</w:t>
    </w:r>
  </w:p>
  <w:p w:rsidRPr="004B1FB7" w:rsidR="004B1FB7" w:rsidP="008E6FBA" w:rsidRDefault="004B1FB7" w14:paraId="34B5DC12" w14:textId="77777777">
    <w:pPr>
      <w:pStyle w:val="Voettekst"/>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562D3" w:rsidRDefault="005562D3" w14:paraId="7C8C3156" w14:textId="77777777">
      <w:pPr>
        <w:spacing w:after="0"/>
      </w:pPr>
      <w:r>
        <w:separator/>
      </w:r>
    </w:p>
  </w:footnote>
  <w:footnote w:type="continuationSeparator" w:id="0">
    <w:p w:rsidR="005562D3" w:rsidRDefault="005562D3" w14:paraId="22E46945" w14:textId="77777777">
      <w:pPr>
        <w:spacing w:after="0"/>
      </w:pPr>
      <w:r>
        <w:continuationSeparator/>
      </w:r>
    </w:p>
  </w:footnote>
  <w:footnote w:type="continuationNotice" w:id="1">
    <w:p w:rsidR="005562D3" w:rsidRDefault="005562D3" w14:paraId="3D0B4B55"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662B04" w:rsidR="00CC67DE" w:rsidP="00120C4B" w:rsidRDefault="00CC67DE" w14:paraId="34B5DC0B" w14:textId="500E6D57">
    <w:pPr>
      <w:pStyle w:val="Koptekst"/>
      <w:ind w:left="1134"/>
      <w:rPr>
        <w:b/>
        <w:color w:val="808080"/>
        <w:sz w:val="22"/>
      </w:rPr>
    </w:pPr>
    <w:r>
      <w:rPr>
        <w:b/>
        <w:color w:val="808080"/>
        <w:sz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2BD2E94"/>
    <w:multiLevelType w:val="hybridMultilevel"/>
    <w:tmpl w:val="3E1C0A18"/>
    <w:lvl w:ilvl="0" w:tplc="9BF80EEC">
      <w:start w:val="1"/>
      <w:numFmt w:val="bullet"/>
      <w:lvlText w:val="-"/>
      <w:lvlJc w:val="left"/>
      <w:pPr>
        <w:ind w:left="720" w:hanging="360"/>
      </w:pPr>
      <w:rPr>
        <w:rFonts w:hint="default" w:ascii="Calibri" w:hAnsi="Calibri"/>
      </w:rPr>
    </w:lvl>
    <w:lvl w:ilvl="1" w:tplc="E63AD5BA">
      <w:start w:val="1"/>
      <w:numFmt w:val="bullet"/>
      <w:lvlText w:val="o"/>
      <w:lvlJc w:val="left"/>
      <w:pPr>
        <w:ind w:left="1440" w:hanging="360"/>
      </w:pPr>
      <w:rPr>
        <w:rFonts w:hint="default" w:ascii="Courier New" w:hAnsi="Courier New"/>
      </w:rPr>
    </w:lvl>
    <w:lvl w:ilvl="2" w:tplc="D654EB42">
      <w:start w:val="1"/>
      <w:numFmt w:val="bullet"/>
      <w:lvlText w:val=""/>
      <w:lvlJc w:val="left"/>
      <w:pPr>
        <w:ind w:left="2160" w:hanging="360"/>
      </w:pPr>
      <w:rPr>
        <w:rFonts w:hint="default" w:ascii="Wingdings" w:hAnsi="Wingdings"/>
      </w:rPr>
    </w:lvl>
    <w:lvl w:ilvl="3" w:tplc="07303412">
      <w:start w:val="1"/>
      <w:numFmt w:val="bullet"/>
      <w:lvlText w:val=""/>
      <w:lvlJc w:val="left"/>
      <w:pPr>
        <w:ind w:left="2880" w:hanging="360"/>
      </w:pPr>
      <w:rPr>
        <w:rFonts w:hint="default" w:ascii="Symbol" w:hAnsi="Symbol"/>
      </w:rPr>
    </w:lvl>
    <w:lvl w:ilvl="4" w:tplc="08CCDF12">
      <w:start w:val="1"/>
      <w:numFmt w:val="bullet"/>
      <w:lvlText w:val="o"/>
      <w:lvlJc w:val="left"/>
      <w:pPr>
        <w:ind w:left="3600" w:hanging="360"/>
      </w:pPr>
      <w:rPr>
        <w:rFonts w:hint="default" w:ascii="Courier New" w:hAnsi="Courier New"/>
      </w:rPr>
    </w:lvl>
    <w:lvl w:ilvl="5" w:tplc="39DE82D8">
      <w:start w:val="1"/>
      <w:numFmt w:val="bullet"/>
      <w:lvlText w:val=""/>
      <w:lvlJc w:val="left"/>
      <w:pPr>
        <w:ind w:left="4320" w:hanging="360"/>
      </w:pPr>
      <w:rPr>
        <w:rFonts w:hint="default" w:ascii="Wingdings" w:hAnsi="Wingdings"/>
      </w:rPr>
    </w:lvl>
    <w:lvl w:ilvl="6" w:tplc="066220D4">
      <w:start w:val="1"/>
      <w:numFmt w:val="bullet"/>
      <w:lvlText w:val=""/>
      <w:lvlJc w:val="left"/>
      <w:pPr>
        <w:ind w:left="5040" w:hanging="360"/>
      </w:pPr>
      <w:rPr>
        <w:rFonts w:hint="default" w:ascii="Symbol" w:hAnsi="Symbol"/>
      </w:rPr>
    </w:lvl>
    <w:lvl w:ilvl="7" w:tplc="E29C2A2C">
      <w:start w:val="1"/>
      <w:numFmt w:val="bullet"/>
      <w:lvlText w:val="o"/>
      <w:lvlJc w:val="left"/>
      <w:pPr>
        <w:ind w:left="5760" w:hanging="360"/>
      </w:pPr>
      <w:rPr>
        <w:rFonts w:hint="default" w:ascii="Courier New" w:hAnsi="Courier New"/>
      </w:rPr>
    </w:lvl>
    <w:lvl w:ilvl="8" w:tplc="245070C2">
      <w:start w:val="1"/>
      <w:numFmt w:val="bullet"/>
      <w:lvlText w:val=""/>
      <w:lvlJc w:val="left"/>
      <w:pPr>
        <w:ind w:left="6480" w:hanging="360"/>
      </w:pPr>
      <w:rPr>
        <w:rFonts w:hint="default" w:ascii="Wingdings" w:hAnsi="Wingdings"/>
      </w:rPr>
    </w:lvl>
  </w:abstractNum>
  <w:abstractNum w:abstractNumId="3" w15:restartNumberingAfterBreak="0">
    <w:nsid w:val="0E8A019D"/>
    <w:multiLevelType w:val="hybridMultilevel"/>
    <w:tmpl w:val="FFFFFFFF"/>
    <w:lvl w:ilvl="0" w:tplc="0B5AF658">
      <w:start w:val="1"/>
      <w:numFmt w:val="bullet"/>
      <w:lvlText w:val="-"/>
      <w:lvlJc w:val="left"/>
      <w:pPr>
        <w:ind w:left="720" w:hanging="360"/>
      </w:pPr>
      <w:rPr>
        <w:rFonts w:hint="default" w:ascii="Calibri" w:hAnsi="Calibri"/>
      </w:rPr>
    </w:lvl>
    <w:lvl w:ilvl="1" w:tplc="32AC4FC4">
      <w:start w:val="1"/>
      <w:numFmt w:val="bullet"/>
      <w:lvlText w:val="o"/>
      <w:lvlJc w:val="left"/>
      <w:pPr>
        <w:ind w:left="1440" w:hanging="360"/>
      </w:pPr>
      <w:rPr>
        <w:rFonts w:hint="default" w:ascii="Courier New" w:hAnsi="Courier New"/>
      </w:rPr>
    </w:lvl>
    <w:lvl w:ilvl="2" w:tplc="840AE6EE">
      <w:start w:val="1"/>
      <w:numFmt w:val="bullet"/>
      <w:lvlText w:val=""/>
      <w:lvlJc w:val="left"/>
      <w:pPr>
        <w:ind w:left="2160" w:hanging="360"/>
      </w:pPr>
      <w:rPr>
        <w:rFonts w:hint="default" w:ascii="Wingdings" w:hAnsi="Wingdings"/>
      </w:rPr>
    </w:lvl>
    <w:lvl w:ilvl="3" w:tplc="C6DC6178">
      <w:start w:val="1"/>
      <w:numFmt w:val="bullet"/>
      <w:lvlText w:val=""/>
      <w:lvlJc w:val="left"/>
      <w:pPr>
        <w:ind w:left="2880" w:hanging="360"/>
      </w:pPr>
      <w:rPr>
        <w:rFonts w:hint="default" w:ascii="Symbol" w:hAnsi="Symbol"/>
      </w:rPr>
    </w:lvl>
    <w:lvl w:ilvl="4" w:tplc="934C4710">
      <w:start w:val="1"/>
      <w:numFmt w:val="bullet"/>
      <w:lvlText w:val="o"/>
      <w:lvlJc w:val="left"/>
      <w:pPr>
        <w:ind w:left="3600" w:hanging="360"/>
      </w:pPr>
      <w:rPr>
        <w:rFonts w:hint="default" w:ascii="Courier New" w:hAnsi="Courier New"/>
      </w:rPr>
    </w:lvl>
    <w:lvl w:ilvl="5" w:tplc="A9709F82">
      <w:start w:val="1"/>
      <w:numFmt w:val="bullet"/>
      <w:lvlText w:val=""/>
      <w:lvlJc w:val="left"/>
      <w:pPr>
        <w:ind w:left="4320" w:hanging="360"/>
      </w:pPr>
      <w:rPr>
        <w:rFonts w:hint="default" w:ascii="Wingdings" w:hAnsi="Wingdings"/>
      </w:rPr>
    </w:lvl>
    <w:lvl w:ilvl="6" w:tplc="D79E4152">
      <w:start w:val="1"/>
      <w:numFmt w:val="bullet"/>
      <w:lvlText w:val=""/>
      <w:lvlJc w:val="left"/>
      <w:pPr>
        <w:ind w:left="5040" w:hanging="360"/>
      </w:pPr>
      <w:rPr>
        <w:rFonts w:hint="default" w:ascii="Symbol" w:hAnsi="Symbol"/>
      </w:rPr>
    </w:lvl>
    <w:lvl w:ilvl="7" w:tplc="6E38E47E">
      <w:start w:val="1"/>
      <w:numFmt w:val="bullet"/>
      <w:lvlText w:val="o"/>
      <w:lvlJc w:val="left"/>
      <w:pPr>
        <w:ind w:left="5760" w:hanging="360"/>
      </w:pPr>
      <w:rPr>
        <w:rFonts w:hint="default" w:ascii="Courier New" w:hAnsi="Courier New"/>
      </w:rPr>
    </w:lvl>
    <w:lvl w:ilvl="8" w:tplc="54467B2C">
      <w:start w:val="1"/>
      <w:numFmt w:val="bullet"/>
      <w:lvlText w:val=""/>
      <w:lvlJc w:val="left"/>
      <w:pPr>
        <w:ind w:left="6480" w:hanging="360"/>
      </w:pPr>
      <w:rPr>
        <w:rFonts w:hint="default" w:ascii="Wingdings" w:hAnsi="Wingdings"/>
      </w:rPr>
    </w:lvl>
  </w:abstractNum>
  <w:abstractNum w:abstractNumId="4" w15:restartNumberingAfterBreak="0">
    <w:nsid w:val="1A6C598B"/>
    <w:multiLevelType w:val="hybridMultilevel"/>
    <w:tmpl w:val="FFF2ABA4"/>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5" w15:restartNumberingAfterBreak="0">
    <w:nsid w:val="25086A08"/>
    <w:multiLevelType w:val="hybridMultilevel"/>
    <w:tmpl w:val="EE90A39E"/>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6" w15:restartNumberingAfterBreak="0">
    <w:nsid w:val="3D6C0A7A"/>
    <w:multiLevelType w:val="hybridMultilevel"/>
    <w:tmpl w:val="FFFFFFFF"/>
    <w:lvl w:ilvl="0" w:tplc="509021FC">
      <w:start w:val="1"/>
      <w:numFmt w:val="bullet"/>
      <w:lvlText w:val=""/>
      <w:lvlJc w:val="left"/>
      <w:pPr>
        <w:ind w:left="720" w:hanging="360"/>
      </w:pPr>
      <w:rPr>
        <w:rFonts w:hint="default" w:ascii="Symbol" w:hAnsi="Symbol"/>
      </w:rPr>
    </w:lvl>
    <w:lvl w:ilvl="1" w:tplc="45DECDEC">
      <w:start w:val="1"/>
      <w:numFmt w:val="bullet"/>
      <w:lvlText w:val="o"/>
      <w:lvlJc w:val="left"/>
      <w:pPr>
        <w:ind w:left="1440" w:hanging="360"/>
      </w:pPr>
      <w:rPr>
        <w:rFonts w:hint="default" w:ascii="Courier New" w:hAnsi="Courier New"/>
      </w:rPr>
    </w:lvl>
    <w:lvl w:ilvl="2" w:tplc="8256BFD6">
      <w:start w:val="1"/>
      <w:numFmt w:val="bullet"/>
      <w:lvlText w:val=""/>
      <w:lvlJc w:val="left"/>
      <w:pPr>
        <w:ind w:left="2160" w:hanging="360"/>
      </w:pPr>
      <w:rPr>
        <w:rFonts w:hint="default" w:ascii="Wingdings" w:hAnsi="Wingdings"/>
      </w:rPr>
    </w:lvl>
    <w:lvl w:ilvl="3" w:tplc="F3EC49D6">
      <w:start w:val="1"/>
      <w:numFmt w:val="bullet"/>
      <w:lvlText w:val=""/>
      <w:lvlJc w:val="left"/>
      <w:pPr>
        <w:ind w:left="2880" w:hanging="360"/>
      </w:pPr>
      <w:rPr>
        <w:rFonts w:hint="default" w:ascii="Symbol" w:hAnsi="Symbol"/>
      </w:rPr>
    </w:lvl>
    <w:lvl w:ilvl="4" w:tplc="FF22713C">
      <w:start w:val="1"/>
      <w:numFmt w:val="bullet"/>
      <w:lvlText w:val="o"/>
      <w:lvlJc w:val="left"/>
      <w:pPr>
        <w:ind w:left="3600" w:hanging="360"/>
      </w:pPr>
      <w:rPr>
        <w:rFonts w:hint="default" w:ascii="Courier New" w:hAnsi="Courier New"/>
      </w:rPr>
    </w:lvl>
    <w:lvl w:ilvl="5" w:tplc="67C0B26A">
      <w:start w:val="1"/>
      <w:numFmt w:val="bullet"/>
      <w:lvlText w:val=""/>
      <w:lvlJc w:val="left"/>
      <w:pPr>
        <w:ind w:left="4320" w:hanging="360"/>
      </w:pPr>
      <w:rPr>
        <w:rFonts w:hint="default" w:ascii="Wingdings" w:hAnsi="Wingdings"/>
      </w:rPr>
    </w:lvl>
    <w:lvl w:ilvl="6" w:tplc="1244F9F2">
      <w:start w:val="1"/>
      <w:numFmt w:val="bullet"/>
      <w:lvlText w:val=""/>
      <w:lvlJc w:val="left"/>
      <w:pPr>
        <w:ind w:left="5040" w:hanging="360"/>
      </w:pPr>
      <w:rPr>
        <w:rFonts w:hint="default" w:ascii="Symbol" w:hAnsi="Symbol"/>
      </w:rPr>
    </w:lvl>
    <w:lvl w:ilvl="7" w:tplc="5B1A5BCA">
      <w:start w:val="1"/>
      <w:numFmt w:val="bullet"/>
      <w:lvlText w:val="o"/>
      <w:lvlJc w:val="left"/>
      <w:pPr>
        <w:ind w:left="5760" w:hanging="360"/>
      </w:pPr>
      <w:rPr>
        <w:rFonts w:hint="default" w:ascii="Courier New" w:hAnsi="Courier New"/>
      </w:rPr>
    </w:lvl>
    <w:lvl w:ilvl="8" w:tplc="A61C2CA2">
      <w:start w:val="1"/>
      <w:numFmt w:val="bullet"/>
      <w:lvlText w:val=""/>
      <w:lvlJc w:val="left"/>
      <w:pPr>
        <w:ind w:left="6480" w:hanging="360"/>
      </w:pPr>
      <w:rPr>
        <w:rFonts w:hint="default" w:ascii="Wingdings" w:hAnsi="Wingdings"/>
      </w:rPr>
    </w:lvl>
  </w:abstractNum>
  <w:abstractNum w:abstractNumId="7" w15:restartNumberingAfterBreak="0">
    <w:nsid w:val="44803821"/>
    <w:multiLevelType w:val="hybridMultilevel"/>
    <w:tmpl w:val="FFFFFFFF"/>
    <w:lvl w:ilvl="0" w:tplc="32B82B30">
      <w:start w:val="1"/>
      <w:numFmt w:val="bullet"/>
      <w:lvlText w:val="-"/>
      <w:lvlJc w:val="left"/>
      <w:pPr>
        <w:ind w:left="720" w:hanging="360"/>
      </w:pPr>
      <w:rPr>
        <w:rFonts w:hint="default" w:ascii="Calibri" w:hAnsi="Calibri"/>
      </w:rPr>
    </w:lvl>
    <w:lvl w:ilvl="1" w:tplc="2C3C5BFA">
      <w:start w:val="1"/>
      <w:numFmt w:val="bullet"/>
      <w:lvlText w:val="o"/>
      <w:lvlJc w:val="left"/>
      <w:pPr>
        <w:ind w:left="1440" w:hanging="360"/>
      </w:pPr>
      <w:rPr>
        <w:rFonts w:hint="default" w:ascii="Courier New" w:hAnsi="Courier New"/>
      </w:rPr>
    </w:lvl>
    <w:lvl w:ilvl="2" w:tplc="E78EE0CA">
      <w:start w:val="1"/>
      <w:numFmt w:val="bullet"/>
      <w:lvlText w:val=""/>
      <w:lvlJc w:val="left"/>
      <w:pPr>
        <w:ind w:left="2160" w:hanging="360"/>
      </w:pPr>
      <w:rPr>
        <w:rFonts w:hint="default" w:ascii="Wingdings" w:hAnsi="Wingdings"/>
      </w:rPr>
    </w:lvl>
    <w:lvl w:ilvl="3" w:tplc="6994AAAC">
      <w:start w:val="1"/>
      <w:numFmt w:val="bullet"/>
      <w:lvlText w:val=""/>
      <w:lvlJc w:val="left"/>
      <w:pPr>
        <w:ind w:left="2880" w:hanging="360"/>
      </w:pPr>
      <w:rPr>
        <w:rFonts w:hint="default" w:ascii="Symbol" w:hAnsi="Symbol"/>
      </w:rPr>
    </w:lvl>
    <w:lvl w:ilvl="4" w:tplc="F44492DC">
      <w:start w:val="1"/>
      <w:numFmt w:val="bullet"/>
      <w:lvlText w:val="o"/>
      <w:lvlJc w:val="left"/>
      <w:pPr>
        <w:ind w:left="3600" w:hanging="360"/>
      </w:pPr>
      <w:rPr>
        <w:rFonts w:hint="default" w:ascii="Courier New" w:hAnsi="Courier New"/>
      </w:rPr>
    </w:lvl>
    <w:lvl w:ilvl="5" w:tplc="6714E146">
      <w:start w:val="1"/>
      <w:numFmt w:val="bullet"/>
      <w:lvlText w:val=""/>
      <w:lvlJc w:val="left"/>
      <w:pPr>
        <w:ind w:left="4320" w:hanging="360"/>
      </w:pPr>
      <w:rPr>
        <w:rFonts w:hint="default" w:ascii="Wingdings" w:hAnsi="Wingdings"/>
      </w:rPr>
    </w:lvl>
    <w:lvl w:ilvl="6" w:tplc="E24ABC1C">
      <w:start w:val="1"/>
      <w:numFmt w:val="bullet"/>
      <w:lvlText w:val=""/>
      <w:lvlJc w:val="left"/>
      <w:pPr>
        <w:ind w:left="5040" w:hanging="360"/>
      </w:pPr>
      <w:rPr>
        <w:rFonts w:hint="default" w:ascii="Symbol" w:hAnsi="Symbol"/>
      </w:rPr>
    </w:lvl>
    <w:lvl w:ilvl="7" w:tplc="12AA507A">
      <w:start w:val="1"/>
      <w:numFmt w:val="bullet"/>
      <w:lvlText w:val="o"/>
      <w:lvlJc w:val="left"/>
      <w:pPr>
        <w:ind w:left="5760" w:hanging="360"/>
      </w:pPr>
      <w:rPr>
        <w:rFonts w:hint="default" w:ascii="Courier New" w:hAnsi="Courier New"/>
      </w:rPr>
    </w:lvl>
    <w:lvl w:ilvl="8" w:tplc="AB767D08">
      <w:start w:val="1"/>
      <w:numFmt w:val="bullet"/>
      <w:lvlText w:val=""/>
      <w:lvlJc w:val="left"/>
      <w:pPr>
        <w:ind w:left="6480" w:hanging="360"/>
      </w:pPr>
      <w:rPr>
        <w:rFonts w:hint="default" w:ascii="Wingdings" w:hAnsi="Wingdings"/>
      </w:rPr>
    </w:lvl>
  </w:abstractNum>
  <w:abstractNum w:abstractNumId="8" w15:restartNumberingAfterBreak="0">
    <w:nsid w:val="467B1CC7"/>
    <w:multiLevelType w:val="hybridMultilevel"/>
    <w:tmpl w:val="FFFFFFFF"/>
    <w:lvl w:ilvl="0" w:tplc="719E3A0A">
      <w:start w:val="1"/>
      <w:numFmt w:val="bullet"/>
      <w:lvlText w:val="-"/>
      <w:lvlJc w:val="left"/>
      <w:pPr>
        <w:ind w:left="720" w:hanging="360"/>
      </w:pPr>
      <w:rPr>
        <w:rFonts w:hint="default" w:ascii="Calibri" w:hAnsi="Calibri"/>
      </w:rPr>
    </w:lvl>
    <w:lvl w:ilvl="1" w:tplc="F32C5F40">
      <w:start w:val="1"/>
      <w:numFmt w:val="bullet"/>
      <w:lvlText w:val="o"/>
      <w:lvlJc w:val="left"/>
      <w:pPr>
        <w:ind w:left="1440" w:hanging="360"/>
      </w:pPr>
      <w:rPr>
        <w:rFonts w:hint="default" w:ascii="Courier New" w:hAnsi="Courier New"/>
      </w:rPr>
    </w:lvl>
    <w:lvl w:ilvl="2" w:tplc="8304D7AC">
      <w:start w:val="1"/>
      <w:numFmt w:val="bullet"/>
      <w:lvlText w:val=""/>
      <w:lvlJc w:val="left"/>
      <w:pPr>
        <w:ind w:left="2160" w:hanging="360"/>
      </w:pPr>
      <w:rPr>
        <w:rFonts w:hint="default" w:ascii="Wingdings" w:hAnsi="Wingdings"/>
      </w:rPr>
    </w:lvl>
    <w:lvl w:ilvl="3" w:tplc="636C9D36">
      <w:start w:val="1"/>
      <w:numFmt w:val="bullet"/>
      <w:lvlText w:val=""/>
      <w:lvlJc w:val="left"/>
      <w:pPr>
        <w:ind w:left="2880" w:hanging="360"/>
      </w:pPr>
      <w:rPr>
        <w:rFonts w:hint="default" w:ascii="Symbol" w:hAnsi="Symbol"/>
      </w:rPr>
    </w:lvl>
    <w:lvl w:ilvl="4" w:tplc="89E6C2EC">
      <w:start w:val="1"/>
      <w:numFmt w:val="bullet"/>
      <w:lvlText w:val="o"/>
      <w:lvlJc w:val="left"/>
      <w:pPr>
        <w:ind w:left="3600" w:hanging="360"/>
      </w:pPr>
      <w:rPr>
        <w:rFonts w:hint="default" w:ascii="Courier New" w:hAnsi="Courier New"/>
      </w:rPr>
    </w:lvl>
    <w:lvl w:ilvl="5" w:tplc="8F3EB2FA">
      <w:start w:val="1"/>
      <w:numFmt w:val="bullet"/>
      <w:lvlText w:val=""/>
      <w:lvlJc w:val="left"/>
      <w:pPr>
        <w:ind w:left="4320" w:hanging="360"/>
      </w:pPr>
      <w:rPr>
        <w:rFonts w:hint="default" w:ascii="Wingdings" w:hAnsi="Wingdings"/>
      </w:rPr>
    </w:lvl>
    <w:lvl w:ilvl="6" w:tplc="C4568B22">
      <w:start w:val="1"/>
      <w:numFmt w:val="bullet"/>
      <w:lvlText w:val=""/>
      <w:lvlJc w:val="left"/>
      <w:pPr>
        <w:ind w:left="5040" w:hanging="360"/>
      </w:pPr>
      <w:rPr>
        <w:rFonts w:hint="default" w:ascii="Symbol" w:hAnsi="Symbol"/>
      </w:rPr>
    </w:lvl>
    <w:lvl w:ilvl="7" w:tplc="1CBCAF90">
      <w:start w:val="1"/>
      <w:numFmt w:val="bullet"/>
      <w:lvlText w:val="o"/>
      <w:lvlJc w:val="left"/>
      <w:pPr>
        <w:ind w:left="5760" w:hanging="360"/>
      </w:pPr>
      <w:rPr>
        <w:rFonts w:hint="default" w:ascii="Courier New" w:hAnsi="Courier New"/>
      </w:rPr>
    </w:lvl>
    <w:lvl w:ilvl="8" w:tplc="D77C4752">
      <w:start w:val="1"/>
      <w:numFmt w:val="bullet"/>
      <w:lvlText w:val=""/>
      <w:lvlJc w:val="left"/>
      <w:pPr>
        <w:ind w:left="6480" w:hanging="360"/>
      </w:pPr>
      <w:rPr>
        <w:rFonts w:hint="default" w:ascii="Wingdings" w:hAnsi="Wingdings"/>
      </w:rPr>
    </w:lvl>
  </w:abstractNum>
  <w:abstractNum w:abstractNumId="9" w15:restartNumberingAfterBreak="0">
    <w:nsid w:val="47D5749F"/>
    <w:multiLevelType w:val="hybridMultilevel"/>
    <w:tmpl w:val="B64AAD78"/>
    <w:lvl w:ilvl="0" w:tplc="0E6ED0FC">
      <w:start w:val="1"/>
      <w:numFmt w:val="bullet"/>
      <w:lvlText w:val="-"/>
      <w:lvlJc w:val="left"/>
      <w:pPr>
        <w:ind w:left="720" w:hanging="360"/>
      </w:pPr>
      <w:rPr>
        <w:rFonts w:hint="default" w:ascii="Calibri" w:hAnsi="Calibri"/>
      </w:rPr>
    </w:lvl>
    <w:lvl w:ilvl="1" w:tplc="08130003">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10" w15:restartNumberingAfterBreak="0">
    <w:nsid w:val="49545F36"/>
    <w:multiLevelType w:val="hybridMultilevel"/>
    <w:tmpl w:val="66E4A3DE"/>
    <w:lvl w:ilvl="0" w:tplc="EC54DA62">
      <w:start w:val="7"/>
      <w:numFmt w:val="decimal"/>
      <w:lvlText w:val="%1."/>
      <w:lvlJc w:val="left"/>
      <w:pPr>
        <w:ind w:left="1068" w:hanging="360"/>
      </w:pPr>
      <w:rPr>
        <w:rFonts w:hint="default"/>
      </w:rPr>
    </w:lvl>
    <w:lvl w:ilvl="1" w:tplc="08130019">
      <w:start w:val="1"/>
      <w:numFmt w:val="lowerLetter"/>
      <w:lvlText w:val="%2."/>
      <w:lvlJc w:val="left"/>
      <w:pPr>
        <w:ind w:left="1788" w:hanging="360"/>
      </w:pPr>
    </w:lvl>
    <w:lvl w:ilvl="2" w:tplc="0813001B" w:tentative="1">
      <w:start w:val="1"/>
      <w:numFmt w:val="lowerRoman"/>
      <w:lvlText w:val="%3."/>
      <w:lvlJc w:val="right"/>
      <w:pPr>
        <w:ind w:left="2508" w:hanging="180"/>
      </w:pPr>
    </w:lvl>
    <w:lvl w:ilvl="3" w:tplc="0813000F" w:tentative="1">
      <w:start w:val="1"/>
      <w:numFmt w:val="decimal"/>
      <w:lvlText w:val="%4."/>
      <w:lvlJc w:val="left"/>
      <w:pPr>
        <w:ind w:left="3228" w:hanging="360"/>
      </w:pPr>
    </w:lvl>
    <w:lvl w:ilvl="4" w:tplc="08130019" w:tentative="1">
      <w:start w:val="1"/>
      <w:numFmt w:val="lowerLetter"/>
      <w:lvlText w:val="%5."/>
      <w:lvlJc w:val="left"/>
      <w:pPr>
        <w:ind w:left="3948" w:hanging="360"/>
      </w:pPr>
    </w:lvl>
    <w:lvl w:ilvl="5" w:tplc="0813001B" w:tentative="1">
      <w:start w:val="1"/>
      <w:numFmt w:val="lowerRoman"/>
      <w:lvlText w:val="%6."/>
      <w:lvlJc w:val="right"/>
      <w:pPr>
        <w:ind w:left="4668" w:hanging="180"/>
      </w:pPr>
    </w:lvl>
    <w:lvl w:ilvl="6" w:tplc="0813000F" w:tentative="1">
      <w:start w:val="1"/>
      <w:numFmt w:val="decimal"/>
      <w:lvlText w:val="%7."/>
      <w:lvlJc w:val="left"/>
      <w:pPr>
        <w:ind w:left="5388" w:hanging="360"/>
      </w:pPr>
    </w:lvl>
    <w:lvl w:ilvl="7" w:tplc="08130019" w:tentative="1">
      <w:start w:val="1"/>
      <w:numFmt w:val="lowerLetter"/>
      <w:lvlText w:val="%8."/>
      <w:lvlJc w:val="left"/>
      <w:pPr>
        <w:ind w:left="6108" w:hanging="360"/>
      </w:pPr>
    </w:lvl>
    <w:lvl w:ilvl="8" w:tplc="0813001B" w:tentative="1">
      <w:start w:val="1"/>
      <w:numFmt w:val="lowerRoman"/>
      <w:lvlText w:val="%9."/>
      <w:lvlJc w:val="right"/>
      <w:pPr>
        <w:ind w:left="6828" w:hanging="180"/>
      </w:pPr>
    </w:lvl>
  </w:abstractNum>
  <w:abstractNum w:abstractNumId="11" w15:restartNumberingAfterBreak="0">
    <w:nsid w:val="549A4D16"/>
    <w:multiLevelType w:val="hybridMultilevel"/>
    <w:tmpl w:val="23747222"/>
    <w:lvl w:ilvl="0" w:tplc="E03AA128">
      <w:start w:val="1"/>
      <w:numFmt w:val="decimal"/>
      <w:lvlText w:val="%1."/>
      <w:lvlJc w:val="left"/>
      <w:pPr>
        <w:ind w:left="360" w:hanging="360"/>
      </w:pPr>
    </w:lvl>
    <w:lvl w:ilvl="1">
      <w:start w:val="1"/>
      <w:numFmt w:val="bullet"/>
      <w:lvlText w:val="o"/>
      <w:lvlJc w:val="left"/>
      <w:pPr>
        <w:ind w:left="1080" w:hanging="360"/>
      </w:pPr>
    </w:lvl>
    <w:lvl w:ilvl="2" w:tplc="2DD4944C">
      <w:start w:val="1"/>
      <w:numFmt w:val="lowerRoman"/>
      <w:lvlText w:val="%3."/>
      <w:lvlJc w:val="right"/>
      <w:pPr>
        <w:ind w:left="1800" w:hanging="180"/>
      </w:pPr>
    </w:lvl>
    <w:lvl w:ilvl="3" w:tplc="B526E016">
      <w:start w:val="1"/>
      <w:numFmt w:val="decimal"/>
      <w:lvlText w:val="%4."/>
      <w:lvlJc w:val="left"/>
      <w:pPr>
        <w:ind w:left="2520" w:hanging="360"/>
      </w:pPr>
    </w:lvl>
    <w:lvl w:ilvl="4" w:tplc="4470DE8E">
      <w:start w:val="1"/>
      <w:numFmt w:val="lowerLetter"/>
      <w:lvlText w:val="%5."/>
      <w:lvlJc w:val="left"/>
      <w:pPr>
        <w:ind w:left="3240" w:hanging="360"/>
      </w:pPr>
    </w:lvl>
    <w:lvl w:ilvl="5" w:tplc="ADBC86B4">
      <w:start w:val="1"/>
      <w:numFmt w:val="lowerRoman"/>
      <w:lvlText w:val="%6."/>
      <w:lvlJc w:val="right"/>
      <w:pPr>
        <w:ind w:left="3960" w:hanging="180"/>
      </w:pPr>
    </w:lvl>
    <w:lvl w:ilvl="6" w:tplc="13BEBE4A">
      <w:start w:val="1"/>
      <w:numFmt w:val="decimal"/>
      <w:lvlText w:val="%7."/>
      <w:lvlJc w:val="left"/>
      <w:pPr>
        <w:ind w:left="4680" w:hanging="360"/>
      </w:pPr>
    </w:lvl>
    <w:lvl w:ilvl="7" w:tplc="A17228DC">
      <w:start w:val="1"/>
      <w:numFmt w:val="lowerLetter"/>
      <w:lvlText w:val="%8."/>
      <w:lvlJc w:val="left"/>
      <w:pPr>
        <w:ind w:left="5400" w:hanging="360"/>
      </w:pPr>
    </w:lvl>
    <w:lvl w:ilvl="8" w:tplc="E7DA1A5E">
      <w:start w:val="1"/>
      <w:numFmt w:val="lowerRoman"/>
      <w:lvlText w:val="%9."/>
      <w:lvlJc w:val="right"/>
      <w:pPr>
        <w:ind w:left="6120" w:hanging="180"/>
      </w:pPr>
    </w:lvl>
  </w:abstractNum>
  <w:abstractNum w:abstractNumId="12" w15:restartNumberingAfterBreak="0">
    <w:nsid w:val="562C260E"/>
    <w:multiLevelType w:val="hybridMultilevel"/>
    <w:tmpl w:val="FFFFFFFF"/>
    <w:lvl w:ilvl="0" w:tplc="422AA47C">
      <w:start w:val="1"/>
      <w:numFmt w:val="bullet"/>
      <w:lvlText w:val=""/>
      <w:lvlJc w:val="left"/>
      <w:pPr>
        <w:ind w:left="720" w:hanging="360"/>
      </w:pPr>
      <w:rPr>
        <w:rFonts w:hint="default" w:ascii="Symbol" w:hAnsi="Symbol"/>
      </w:rPr>
    </w:lvl>
    <w:lvl w:ilvl="1" w:tplc="BD5603EA">
      <w:start w:val="1"/>
      <w:numFmt w:val="bullet"/>
      <w:lvlText w:val="o"/>
      <w:lvlJc w:val="left"/>
      <w:pPr>
        <w:ind w:left="1440" w:hanging="360"/>
      </w:pPr>
      <w:rPr>
        <w:rFonts w:hint="default" w:ascii="Courier New" w:hAnsi="Courier New"/>
      </w:rPr>
    </w:lvl>
    <w:lvl w:ilvl="2" w:tplc="6AA23C82">
      <w:start w:val="1"/>
      <w:numFmt w:val="bullet"/>
      <w:lvlText w:val=""/>
      <w:lvlJc w:val="left"/>
      <w:pPr>
        <w:ind w:left="2160" w:hanging="360"/>
      </w:pPr>
      <w:rPr>
        <w:rFonts w:hint="default" w:ascii="Wingdings" w:hAnsi="Wingdings"/>
      </w:rPr>
    </w:lvl>
    <w:lvl w:ilvl="3" w:tplc="BD32DBC0">
      <w:start w:val="1"/>
      <w:numFmt w:val="bullet"/>
      <w:lvlText w:val=""/>
      <w:lvlJc w:val="left"/>
      <w:pPr>
        <w:ind w:left="2880" w:hanging="360"/>
      </w:pPr>
      <w:rPr>
        <w:rFonts w:hint="default" w:ascii="Symbol" w:hAnsi="Symbol"/>
      </w:rPr>
    </w:lvl>
    <w:lvl w:ilvl="4" w:tplc="FE5CBA86">
      <w:start w:val="1"/>
      <w:numFmt w:val="bullet"/>
      <w:lvlText w:val="o"/>
      <w:lvlJc w:val="left"/>
      <w:pPr>
        <w:ind w:left="3600" w:hanging="360"/>
      </w:pPr>
      <w:rPr>
        <w:rFonts w:hint="default" w:ascii="Courier New" w:hAnsi="Courier New"/>
      </w:rPr>
    </w:lvl>
    <w:lvl w:ilvl="5" w:tplc="5A9EF76C">
      <w:start w:val="1"/>
      <w:numFmt w:val="bullet"/>
      <w:lvlText w:val=""/>
      <w:lvlJc w:val="left"/>
      <w:pPr>
        <w:ind w:left="4320" w:hanging="360"/>
      </w:pPr>
      <w:rPr>
        <w:rFonts w:hint="default" w:ascii="Wingdings" w:hAnsi="Wingdings"/>
      </w:rPr>
    </w:lvl>
    <w:lvl w:ilvl="6" w:tplc="845402D6">
      <w:start w:val="1"/>
      <w:numFmt w:val="bullet"/>
      <w:lvlText w:val=""/>
      <w:lvlJc w:val="left"/>
      <w:pPr>
        <w:ind w:left="5040" w:hanging="360"/>
      </w:pPr>
      <w:rPr>
        <w:rFonts w:hint="default" w:ascii="Symbol" w:hAnsi="Symbol"/>
      </w:rPr>
    </w:lvl>
    <w:lvl w:ilvl="7" w:tplc="1D6CFE24">
      <w:start w:val="1"/>
      <w:numFmt w:val="bullet"/>
      <w:lvlText w:val="o"/>
      <w:lvlJc w:val="left"/>
      <w:pPr>
        <w:ind w:left="5760" w:hanging="360"/>
      </w:pPr>
      <w:rPr>
        <w:rFonts w:hint="default" w:ascii="Courier New" w:hAnsi="Courier New"/>
      </w:rPr>
    </w:lvl>
    <w:lvl w:ilvl="8" w:tplc="708AF3AE">
      <w:start w:val="1"/>
      <w:numFmt w:val="bullet"/>
      <w:lvlText w:val=""/>
      <w:lvlJc w:val="left"/>
      <w:pPr>
        <w:ind w:left="6480" w:hanging="360"/>
      </w:pPr>
      <w:rPr>
        <w:rFonts w:hint="default" w:ascii="Wingdings" w:hAnsi="Wingdings"/>
      </w:rPr>
    </w:lvl>
  </w:abstractNum>
  <w:abstractNum w:abstractNumId="13" w15:restartNumberingAfterBreak="0">
    <w:nsid w:val="6B8E6572"/>
    <w:multiLevelType w:val="hybridMultilevel"/>
    <w:tmpl w:val="343AFA60"/>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14" w15:restartNumberingAfterBreak="0">
    <w:nsid w:val="6B9C0FE0"/>
    <w:multiLevelType w:val="hybridMultilevel"/>
    <w:tmpl w:val="FFFFFFFF"/>
    <w:lvl w:ilvl="0" w:tplc="4C223308">
      <w:start w:val="1"/>
      <w:numFmt w:val="bullet"/>
      <w:lvlText w:val="-"/>
      <w:lvlJc w:val="left"/>
      <w:pPr>
        <w:ind w:left="720" w:hanging="360"/>
      </w:pPr>
      <w:rPr>
        <w:rFonts w:hint="default" w:ascii="Calibri" w:hAnsi="Calibri"/>
      </w:rPr>
    </w:lvl>
    <w:lvl w:ilvl="1" w:tplc="194A8D26">
      <w:start w:val="1"/>
      <w:numFmt w:val="bullet"/>
      <w:lvlText w:val="o"/>
      <w:lvlJc w:val="left"/>
      <w:pPr>
        <w:ind w:left="1440" w:hanging="360"/>
      </w:pPr>
      <w:rPr>
        <w:rFonts w:hint="default" w:ascii="Courier New" w:hAnsi="Courier New"/>
      </w:rPr>
    </w:lvl>
    <w:lvl w:ilvl="2" w:tplc="6C4882B0">
      <w:start w:val="1"/>
      <w:numFmt w:val="bullet"/>
      <w:lvlText w:val=""/>
      <w:lvlJc w:val="left"/>
      <w:pPr>
        <w:ind w:left="2160" w:hanging="360"/>
      </w:pPr>
      <w:rPr>
        <w:rFonts w:hint="default" w:ascii="Wingdings" w:hAnsi="Wingdings"/>
      </w:rPr>
    </w:lvl>
    <w:lvl w:ilvl="3" w:tplc="13388B54">
      <w:start w:val="1"/>
      <w:numFmt w:val="bullet"/>
      <w:lvlText w:val=""/>
      <w:lvlJc w:val="left"/>
      <w:pPr>
        <w:ind w:left="2880" w:hanging="360"/>
      </w:pPr>
      <w:rPr>
        <w:rFonts w:hint="default" w:ascii="Symbol" w:hAnsi="Symbol"/>
      </w:rPr>
    </w:lvl>
    <w:lvl w:ilvl="4" w:tplc="7654EF1C">
      <w:start w:val="1"/>
      <w:numFmt w:val="bullet"/>
      <w:lvlText w:val="o"/>
      <w:lvlJc w:val="left"/>
      <w:pPr>
        <w:ind w:left="3600" w:hanging="360"/>
      </w:pPr>
      <w:rPr>
        <w:rFonts w:hint="default" w:ascii="Courier New" w:hAnsi="Courier New"/>
      </w:rPr>
    </w:lvl>
    <w:lvl w:ilvl="5" w:tplc="C5CA5EA2">
      <w:start w:val="1"/>
      <w:numFmt w:val="bullet"/>
      <w:lvlText w:val=""/>
      <w:lvlJc w:val="left"/>
      <w:pPr>
        <w:ind w:left="4320" w:hanging="360"/>
      </w:pPr>
      <w:rPr>
        <w:rFonts w:hint="default" w:ascii="Wingdings" w:hAnsi="Wingdings"/>
      </w:rPr>
    </w:lvl>
    <w:lvl w:ilvl="6" w:tplc="0BEA65A2">
      <w:start w:val="1"/>
      <w:numFmt w:val="bullet"/>
      <w:lvlText w:val=""/>
      <w:lvlJc w:val="left"/>
      <w:pPr>
        <w:ind w:left="5040" w:hanging="360"/>
      </w:pPr>
      <w:rPr>
        <w:rFonts w:hint="default" w:ascii="Symbol" w:hAnsi="Symbol"/>
      </w:rPr>
    </w:lvl>
    <w:lvl w:ilvl="7" w:tplc="69EA9BE4">
      <w:start w:val="1"/>
      <w:numFmt w:val="bullet"/>
      <w:lvlText w:val="o"/>
      <w:lvlJc w:val="left"/>
      <w:pPr>
        <w:ind w:left="5760" w:hanging="360"/>
      </w:pPr>
      <w:rPr>
        <w:rFonts w:hint="default" w:ascii="Courier New" w:hAnsi="Courier New"/>
      </w:rPr>
    </w:lvl>
    <w:lvl w:ilvl="8" w:tplc="F4E221A2">
      <w:start w:val="1"/>
      <w:numFmt w:val="bullet"/>
      <w:lvlText w:val=""/>
      <w:lvlJc w:val="left"/>
      <w:pPr>
        <w:ind w:left="6480" w:hanging="360"/>
      </w:pPr>
      <w:rPr>
        <w:rFonts w:hint="default" w:ascii="Wingdings" w:hAnsi="Wingdings"/>
      </w:rPr>
    </w:lvl>
  </w:abstractNum>
  <w:abstractNum w:abstractNumId="15" w15:restartNumberingAfterBreak="0">
    <w:nsid w:val="74D855C2"/>
    <w:multiLevelType w:val="hybridMultilevel"/>
    <w:tmpl w:val="5590D688"/>
    <w:lvl w:ilvl="0" w:tplc="250A6A18">
      <w:start w:val="1"/>
      <w:numFmt w:val="decimal"/>
      <w:lvlText w:val="%1."/>
      <w:lvlJc w:val="left"/>
      <w:pPr>
        <w:tabs>
          <w:tab w:val="num" w:pos="348"/>
        </w:tabs>
        <w:ind w:left="348" w:hanging="360"/>
      </w:pPr>
    </w:lvl>
    <w:lvl w:ilvl="1" w:tplc="9910AA34">
      <w:start w:val="1"/>
      <w:numFmt w:val="decimal"/>
      <w:lvlText w:val="%2."/>
      <w:lvlJc w:val="left"/>
      <w:pPr>
        <w:tabs>
          <w:tab w:val="num" w:pos="1068"/>
        </w:tabs>
        <w:ind w:left="1068" w:hanging="360"/>
      </w:pPr>
    </w:lvl>
    <w:lvl w:ilvl="2" w:tplc="04A23898" w:tentative="1">
      <w:start w:val="1"/>
      <w:numFmt w:val="decimal"/>
      <w:lvlText w:val="%3."/>
      <w:lvlJc w:val="left"/>
      <w:pPr>
        <w:tabs>
          <w:tab w:val="num" w:pos="1788"/>
        </w:tabs>
        <w:ind w:left="1788" w:hanging="360"/>
      </w:pPr>
    </w:lvl>
    <w:lvl w:ilvl="3" w:tplc="B08092B6" w:tentative="1">
      <w:start w:val="1"/>
      <w:numFmt w:val="decimal"/>
      <w:lvlText w:val="%4."/>
      <w:lvlJc w:val="left"/>
      <w:pPr>
        <w:tabs>
          <w:tab w:val="num" w:pos="2508"/>
        </w:tabs>
        <w:ind w:left="2508" w:hanging="360"/>
      </w:pPr>
    </w:lvl>
    <w:lvl w:ilvl="4" w:tplc="D02E0D7C" w:tentative="1">
      <w:start w:val="1"/>
      <w:numFmt w:val="decimal"/>
      <w:lvlText w:val="%5."/>
      <w:lvlJc w:val="left"/>
      <w:pPr>
        <w:tabs>
          <w:tab w:val="num" w:pos="3228"/>
        </w:tabs>
        <w:ind w:left="3228" w:hanging="360"/>
      </w:pPr>
    </w:lvl>
    <w:lvl w:ilvl="5" w:tplc="D26E5E54" w:tentative="1">
      <w:start w:val="1"/>
      <w:numFmt w:val="decimal"/>
      <w:lvlText w:val="%6."/>
      <w:lvlJc w:val="left"/>
      <w:pPr>
        <w:tabs>
          <w:tab w:val="num" w:pos="3948"/>
        </w:tabs>
        <w:ind w:left="3948" w:hanging="360"/>
      </w:pPr>
    </w:lvl>
    <w:lvl w:ilvl="6" w:tplc="56AA5110" w:tentative="1">
      <w:start w:val="1"/>
      <w:numFmt w:val="decimal"/>
      <w:lvlText w:val="%7."/>
      <w:lvlJc w:val="left"/>
      <w:pPr>
        <w:tabs>
          <w:tab w:val="num" w:pos="4668"/>
        </w:tabs>
        <w:ind w:left="4668" w:hanging="360"/>
      </w:pPr>
    </w:lvl>
    <w:lvl w:ilvl="7" w:tplc="2862917A" w:tentative="1">
      <w:start w:val="1"/>
      <w:numFmt w:val="decimal"/>
      <w:lvlText w:val="%8."/>
      <w:lvlJc w:val="left"/>
      <w:pPr>
        <w:tabs>
          <w:tab w:val="num" w:pos="5388"/>
        </w:tabs>
        <w:ind w:left="5388" w:hanging="360"/>
      </w:pPr>
    </w:lvl>
    <w:lvl w:ilvl="8" w:tplc="94D2B824" w:tentative="1">
      <w:start w:val="1"/>
      <w:numFmt w:val="decimal"/>
      <w:lvlText w:val="%9."/>
      <w:lvlJc w:val="left"/>
      <w:pPr>
        <w:tabs>
          <w:tab w:val="num" w:pos="6108"/>
        </w:tabs>
        <w:ind w:left="6108" w:hanging="360"/>
      </w:pPr>
    </w:lvl>
  </w:abstractNum>
  <w:abstractNum w:abstractNumId="16" w15:restartNumberingAfterBreak="0">
    <w:nsid w:val="76932E3F"/>
    <w:multiLevelType w:val="hybridMultilevel"/>
    <w:tmpl w:val="E6D4EC62"/>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17" w15:restartNumberingAfterBreak="0">
    <w:nsid w:val="7A9E5BB5"/>
    <w:multiLevelType w:val="hybridMultilevel"/>
    <w:tmpl w:val="BC2A39FC"/>
    <w:lvl w:ilvl="0" w:tplc="0E6ED0FC">
      <w:start w:val="1"/>
      <w:numFmt w:val="bullet"/>
      <w:lvlText w:val="-"/>
      <w:lvlJc w:val="left"/>
      <w:pPr>
        <w:ind w:left="720" w:hanging="360"/>
      </w:pPr>
      <w:rPr>
        <w:rFonts w:hint="default" w:ascii="Calibri" w:hAnsi="Calibri"/>
      </w:rPr>
    </w:lvl>
    <w:lvl w:ilvl="1" w:tplc="E08CFFE8">
      <w:start w:val="1"/>
      <w:numFmt w:val="bullet"/>
      <w:lvlText w:val="o"/>
      <w:lvlJc w:val="left"/>
      <w:pPr>
        <w:ind w:left="1440" w:hanging="360"/>
      </w:pPr>
      <w:rPr>
        <w:rFonts w:hint="default" w:ascii="Courier New" w:hAnsi="Courier New"/>
      </w:rPr>
    </w:lvl>
    <w:lvl w:ilvl="2" w:tplc="2CECE80C">
      <w:start w:val="1"/>
      <w:numFmt w:val="bullet"/>
      <w:lvlText w:val=""/>
      <w:lvlJc w:val="left"/>
      <w:pPr>
        <w:ind w:left="2160" w:hanging="360"/>
      </w:pPr>
      <w:rPr>
        <w:rFonts w:hint="default" w:ascii="Wingdings" w:hAnsi="Wingdings"/>
      </w:rPr>
    </w:lvl>
    <w:lvl w:ilvl="3" w:tplc="B726AC24">
      <w:start w:val="1"/>
      <w:numFmt w:val="bullet"/>
      <w:lvlText w:val=""/>
      <w:lvlJc w:val="left"/>
      <w:pPr>
        <w:ind w:left="2880" w:hanging="360"/>
      </w:pPr>
      <w:rPr>
        <w:rFonts w:hint="default" w:ascii="Symbol" w:hAnsi="Symbol"/>
      </w:rPr>
    </w:lvl>
    <w:lvl w:ilvl="4" w:tplc="8DA20038">
      <w:start w:val="1"/>
      <w:numFmt w:val="bullet"/>
      <w:lvlText w:val="o"/>
      <w:lvlJc w:val="left"/>
      <w:pPr>
        <w:ind w:left="3600" w:hanging="360"/>
      </w:pPr>
      <w:rPr>
        <w:rFonts w:hint="default" w:ascii="Courier New" w:hAnsi="Courier New"/>
      </w:rPr>
    </w:lvl>
    <w:lvl w:ilvl="5" w:tplc="C2CE0D04">
      <w:start w:val="1"/>
      <w:numFmt w:val="bullet"/>
      <w:lvlText w:val=""/>
      <w:lvlJc w:val="left"/>
      <w:pPr>
        <w:ind w:left="4320" w:hanging="360"/>
      </w:pPr>
      <w:rPr>
        <w:rFonts w:hint="default" w:ascii="Wingdings" w:hAnsi="Wingdings"/>
      </w:rPr>
    </w:lvl>
    <w:lvl w:ilvl="6" w:tplc="94D087EC">
      <w:start w:val="1"/>
      <w:numFmt w:val="bullet"/>
      <w:lvlText w:val=""/>
      <w:lvlJc w:val="left"/>
      <w:pPr>
        <w:ind w:left="5040" w:hanging="360"/>
      </w:pPr>
      <w:rPr>
        <w:rFonts w:hint="default" w:ascii="Symbol" w:hAnsi="Symbol"/>
      </w:rPr>
    </w:lvl>
    <w:lvl w:ilvl="7" w:tplc="E700B292">
      <w:start w:val="1"/>
      <w:numFmt w:val="bullet"/>
      <w:lvlText w:val="o"/>
      <w:lvlJc w:val="left"/>
      <w:pPr>
        <w:ind w:left="5760" w:hanging="360"/>
      </w:pPr>
      <w:rPr>
        <w:rFonts w:hint="default" w:ascii="Courier New" w:hAnsi="Courier New"/>
      </w:rPr>
    </w:lvl>
    <w:lvl w:ilvl="8" w:tplc="434C491E">
      <w:start w:val="1"/>
      <w:numFmt w:val="bullet"/>
      <w:lvlText w:val=""/>
      <w:lvlJc w:val="left"/>
      <w:pPr>
        <w:ind w:left="6480" w:hanging="360"/>
      </w:pPr>
      <w:rPr>
        <w:rFonts w:hint="default" w:ascii="Wingdings" w:hAnsi="Wingdings"/>
      </w:rPr>
    </w:lvl>
  </w:abstractNum>
  <w:num w:numId="1">
    <w:abstractNumId w:val="17"/>
  </w:num>
  <w:num w:numId="2">
    <w:abstractNumId w:val="2"/>
  </w:num>
  <w:num w:numId="3">
    <w:abstractNumId w:val="11"/>
  </w:num>
  <w:num w:numId="4">
    <w:abstractNumId w:val="15"/>
  </w:num>
  <w:num w:numId="5">
    <w:abstractNumId w:val="16"/>
  </w:num>
  <w:num w:numId="6">
    <w:abstractNumId w:val="13"/>
  </w:num>
  <w:num w:numId="7">
    <w:abstractNumId w:val="4"/>
  </w:num>
  <w:num w:numId="8">
    <w:abstractNumId w:val="5"/>
  </w:num>
  <w:num w:numId="9">
    <w:abstractNumId w:val="9"/>
  </w:num>
  <w:num w:numId="10">
    <w:abstractNumId w:val="8"/>
  </w:num>
  <w:num w:numId="11">
    <w:abstractNumId w:val="6"/>
  </w:num>
  <w:num w:numId="12">
    <w:abstractNumId w:val="7"/>
  </w:num>
  <w:num w:numId="13">
    <w:abstractNumId w:val="14"/>
  </w:num>
  <w:num w:numId="14">
    <w:abstractNumId w:val="3"/>
  </w:num>
  <w:num w:numId="15">
    <w:abstractNumId w:val="12"/>
  </w:num>
  <w:num w:numId="16">
    <w:abstractNumId w:val="1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val="false"/>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1BC9"/>
    <w:rsid w:val="00001E93"/>
    <w:rsid w:val="00005B89"/>
    <w:rsid w:val="00011AA4"/>
    <w:rsid w:val="00014899"/>
    <w:rsid w:val="00015EE0"/>
    <w:rsid w:val="00021BA0"/>
    <w:rsid w:val="00023463"/>
    <w:rsid w:val="00025D00"/>
    <w:rsid w:val="00025EFD"/>
    <w:rsid w:val="000314D7"/>
    <w:rsid w:val="00033218"/>
    <w:rsid w:val="00033B87"/>
    <w:rsid w:val="000446FC"/>
    <w:rsid w:val="000623EF"/>
    <w:rsid w:val="000629E0"/>
    <w:rsid w:val="00063105"/>
    <w:rsid w:val="00063660"/>
    <w:rsid w:val="00066D40"/>
    <w:rsid w:val="00067DD3"/>
    <w:rsid w:val="00070086"/>
    <w:rsid w:val="00071C37"/>
    <w:rsid w:val="000738BC"/>
    <w:rsid w:val="00077FC6"/>
    <w:rsid w:val="000834B4"/>
    <w:rsid w:val="00083586"/>
    <w:rsid w:val="00086E8C"/>
    <w:rsid w:val="000906F7"/>
    <w:rsid w:val="00094A7F"/>
    <w:rsid w:val="000974E0"/>
    <w:rsid w:val="000A1D22"/>
    <w:rsid w:val="000B0A97"/>
    <w:rsid w:val="000B14DE"/>
    <w:rsid w:val="000B2098"/>
    <w:rsid w:val="000B7CC3"/>
    <w:rsid w:val="000C5CCE"/>
    <w:rsid w:val="000D2723"/>
    <w:rsid w:val="000D4310"/>
    <w:rsid w:val="000F244A"/>
    <w:rsid w:val="000F2545"/>
    <w:rsid w:val="000F5BBC"/>
    <w:rsid w:val="00107C4C"/>
    <w:rsid w:val="001204DF"/>
    <w:rsid w:val="0012078B"/>
    <w:rsid w:val="00120C4B"/>
    <w:rsid w:val="00132BF6"/>
    <w:rsid w:val="0014018C"/>
    <w:rsid w:val="00142A10"/>
    <w:rsid w:val="001521EC"/>
    <w:rsid w:val="00152C7D"/>
    <w:rsid w:val="00157504"/>
    <w:rsid w:val="00157D79"/>
    <w:rsid w:val="001623CF"/>
    <w:rsid w:val="00174CF9"/>
    <w:rsid w:val="00174E7F"/>
    <w:rsid w:val="0019791B"/>
    <w:rsid w:val="001B4B11"/>
    <w:rsid w:val="001B703C"/>
    <w:rsid w:val="001C15DB"/>
    <w:rsid w:val="001D51C7"/>
    <w:rsid w:val="001D6F24"/>
    <w:rsid w:val="001E133E"/>
    <w:rsid w:val="001F6279"/>
    <w:rsid w:val="002075D7"/>
    <w:rsid w:val="002220FA"/>
    <w:rsid w:val="002223DC"/>
    <w:rsid w:val="00222B2F"/>
    <w:rsid w:val="00225520"/>
    <w:rsid w:val="002413CE"/>
    <w:rsid w:val="00253EEA"/>
    <w:rsid w:val="00274773"/>
    <w:rsid w:val="00275402"/>
    <w:rsid w:val="002775A4"/>
    <w:rsid w:val="002907B1"/>
    <w:rsid w:val="002942D4"/>
    <w:rsid w:val="00295C95"/>
    <w:rsid w:val="002A02AD"/>
    <w:rsid w:val="002A3665"/>
    <w:rsid w:val="002B782D"/>
    <w:rsid w:val="002C054F"/>
    <w:rsid w:val="002C224A"/>
    <w:rsid w:val="002D2AE6"/>
    <w:rsid w:val="002D72ED"/>
    <w:rsid w:val="002E1BA8"/>
    <w:rsid w:val="002E4665"/>
    <w:rsid w:val="002E664C"/>
    <w:rsid w:val="002F0B75"/>
    <w:rsid w:val="002F5F64"/>
    <w:rsid w:val="002F6484"/>
    <w:rsid w:val="003010C5"/>
    <w:rsid w:val="003307AF"/>
    <w:rsid w:val="00342A2B"/>
    <w:rsid w:val="003430C7"/>
    <w:rsid w:val="0034524C"/>
    <w:rsid w:val="00354E7C"/>
    <w:rsid w:val="00355CEC"/>
    <w:rsid w:val="00360CDE"/>
    <w:rsid w:val="003751B1"/>
    <w:rsid w:val="00385730"/>
    <w:rsid w:val="003863F7"/>
    <w:rsid w:val="003878BE"/>
    <w:rsid w:val="00393260"/>
    <w:rsid w:val="003A0E9D"/>
    <w:rsid w:val="003B3BF9"/>
    <w:rsid w:val="003C6B2E"/>
    <w:rsid w:val="003D3C4F"/>
    <w:rsid w:val="003D3F4C"/>
    <w:rsid w:val="003E45EB"/>
    <w:rsid w:val="003E4DAD"/>
    <w:rsid w:val="003F17D9"/>
    <w:rsid w:val="003F7FDC"/>
    <w:rsid w:val="004001B8"/>
    <w:rsid w:val="004075CC"/>
    <w:rsid w:val="00411B25"/>
    <w:rsid w:val="0042580D"/>
    <w:rsid w:val="00426A57"/>
    <w:rsid w:val="00433291"/>
    <w:rsid w:val="0043F1DC"/>
    <w:rsid w:val="00457811"/>
    <w:rsid w:val="0048248C"/>
    <w:rsid w:val="00493A0B"/>
    <w:rsid w:val="004A5B6B"/>
    <w:rsid w:val="004B1FB7"/>
    <w:rsid w:val="004B783A"/>
    <w:rsid w:val="004D3A40"/>
    <w:rsid w:val="004E36F8"/>
    <w:rsid w:val="004E419F"/>
    <w:rsid w:val="004E481C"/>
    <w:rsid w:val="004F589A"/>
    <w:rsid w:val="004F7F2E"/>
    <w:rsid w:val="00507867"/>
    <w:rsid w:val="00516FC7"/>
    <w:rsid w:val="00530107"/>
    <w:rsid w:val="00530917"/>
    <w:rsid w:val="00543064"/>
    <w:rsid w:val="005442F0"/>
    <w:rsid w:val="00544D3B"/>
    <w:rsid w:val="00554B68"/>
    <w:rsid w:val="005562D3"/>
    <w:rsid w:val="00560DE5"/>
    <w:rsid w:val="00563775"/>
    <w:rsid w:val="00563CCD"/>
    <w:rsid w:val="00567689"/>
    <w:rsid w:val="00582A13"/>
    <w:rsid w:val="005847E2"/>
    <w:rsid w:val="00587D9B"/>
    <w:rsid w:val="00595B96"/>
    <w:rsid w:val="005A0CD9"/>
    <w:rsid w:val="005A1144"/>
    <w:rsid w:val="005A3E9D"/>
    <w:rsid w:val="005C3FC4"/>
    <w:rsid w:val="005C5D0C"/>
    <w:rsid w:val="005D4571"/>
    <w:rsid w:val="005D6A2D"/>
    <w:rsid w:val="005E209E"/>
    <w:rsid w:val="005E39E9"/>
    <w:rsid w:val="005E3B70"/>
    <w:rsid w:val="005F3528"/>
    <w:rsid w:val="00611109"/>
    <w:rsid w:val="00612896"/>
    <w:rsid w:val="00612DC2"/>
    <w:rsid w:val="0062281E"/>
    <w:rsid w:val="00622B2C"/>
    <w:rsid w:val="00622ED7"/>
    <w:rsid w:val="00624ECB"/>
    <w:rsid w:val="00624F22"/>
    <w:rsid w:val="0062667E"/>
    <w:rsid w:val="006335D2"/>
    <w:rsid w:val="0063481F"/>
    <w:rsid w:val="006415A3"/>
    <w:rsid w:val="0064345F"/>
    <w:rsid w:val="00651B20"/>
    <w:rsid w:val="00660556"/>
    <w:rsid w:val="00662B04"/>
    <w:rsid w:val="00667A63"/>
    <w:rsid w:val="006755CD"/>
    <w:rsid w:val="0067579D"/>
    <w:rsid w:val="00676241"/>
    <w:rsid w:val="00677677"/>
    <w:rsid w:val="00681553"/>
    <w:rsid w:val="0068638A"/>
    <w:rsid w:val="00687C87"/>
    <w:rsid w:val="0069051E"/>
    <w:rsid w:val="0069411A"/>
    <w:rsid w:val="006C279E"/>
    <w:rsid w:val="006C447E"/>
    <w:rsid w:val="006C73A8"/>
    <w:rsid w:val="006C7BD3"/>
    <w:rsid w:val="006D2DD5"/>
    <w:rsid w:val="00711FD7"/>
    <w:rsid w:val="00717BE9"/>
    <w:rsid w:val="00721C35"/>
    <w:rsid w:val="00723223"/>
    <w:rsid w:val="0072552E"/>
    <w:rsid w:val="007317F1"/>
    <w:rsid w:val="00735878"/>
    <w:rsid w:val="00736AF6"/>
    <w:rsid w:val="00746840"/>
    <w:rsid w:val="0074753F"/>
    <w:rsid w:val="007557A7"/>
    <w:rsid w:val="007603C0"/>
    <w:rsid w:val="00765AF1"/>
    <w:rsid w:val="007701E2"/>
    <w:rsid w:val="00774A49"/>
    <w:rsid w:val="00783B19"/>
    <w:rsid w:val="00785C52"/>
    <w:rsid w:val="007977CD"/>
    <w:rsid w:val="007A513D"/>
    <w:rsid w:val="007B5032"/>
    <w:rsid w:val="007B63DC"/>
    <w:rsid w:val="007B72B9"/>
    <w:rsid w:val="007C2E19"/>
    <w:rsid w:val="007C682B"/>
    <w:rsid w:val="007C77EF"/>
    <w:rsid w:val="007D0888"/>
    <w:rsid w:val="007D7D08"/>
    <w:rsid w:val="007D7E32"/>
    <w:rsid w:val="00801D80"/>
    <w:rsid w:val="008071CB"/>
    <w:rsid w:val="00814BFD"/>
    <w:rsid w:val="00820611"/>
    <w:rsid w:val="00827D40"/>
    <w:rsid w:val="00833DAA"/>
    <w:rsid w:val="008340FC"/>
    <w:rsid w:val="00842E14"/>
    <w:rsid w:val="00844D96"/>
    <w:rsid w:val="00847482"/>
    <w:rsid w:val="00860FEA"/>
    <w:rsid w:val="00876F43"/>
    <w:rsid w:val="00894202"/>
    <w:rsid w:val="008949F6"/>
    <w:rsid w:val="008A1A7C"/>
    <w:rsid w:val="008A204C"/>
    <w:rsid w:val="008A2E24"/>
    <w:rsid w:val="008A3499"/>
    <w:rsid w:val="008A4A5D"/>
    <w:rsid w:val="008B7425"/>
    <w:rsid w:val="008D1593"/>
    <w:rsid w:val="008E68A5"/>
    <w:rsid w:val="008E6FBA"/>
    <w:rsid w:val="008F3E9A"/>
    <w:rsid w:val="008F533E"/>
    <w:rsid w:val="009000A1"/>
    <w:rsid w:val="009131CF"/>
    <w:rsid w:val="00920762"/>
    <w:rsid w:val="00923CEF"/>
    <w:rsid w:val="0093153F"/>
    <w:rsid w:val="00931E59"/>
    <w:rsid w:val="00932488"/>
    <w:rsid w:val="009409F8"/>
    <w:rsid w:val="00941DF7"/>
    <w:rsid w:val="009459EA"/>
    <w:rsid w:val="009468CE"/>
    <w:rsid w:val="00950EFB"/>
    <w:rsid w:val="009543FD"/>
    <w:rsid w:val="0095795A"/>
    <w:rsid w:val="00964951"/>
    <w:rsid w:val="00965302"/>
    <w:rsid w:val="009700F4"/>
    <w:rsid w:val="00972348"/>
    <w:rsid w:val="00974088"/>
    <w:rsid w:val="00977603"/>
    <w:rsid w:val="00980B8E"/>
    <w:rsid w:val="00982C46"/>
    <w:rsid w:val="009875EF"/>
    <w:rsid w:val="0099628A"/>
    <w:rsid w:val="009A106F"/>
    <w:rsid w:val="009A23AB"/>
    <w:rsid w:val="009A2C5F"/>
    <w:rsid w:val="009B47C3"/>
    <w:rsid w:val="009B486B"/>
    <w:rsid w:val="009C708B"/>
    <w:rsid w:val="009D5920"/>
    <w:rsid w:val="009E3AE9"/>
    <w:rsid w:val="009E4ECC"/>
    <w:rsid w:val="009E505B"/>
    <w:rsid w:val="009E77A5"/>
    <w:rsid w:val="009F0194"/>
    <w:rsid w:val="009F2CDD"/>
    <w:rsid w:val="009F7C10"/>
    <w:rsid w:val="00A07436"/>
    <w:rsid w:val="00A104B3"/>
    <w:rsid w:val="00A1074C"/>
    <w:rsid w:val="00A2196B"/>
    <w:rsid w:val="00A362BE"/>
    <w:rsid w:val="00A37D8B"/>
    <w:rsid w:val="00A4158E"/>
    <w:rsid w:val="00A41C82"/>
    <w:rsid w:val="00A53F50"/>
    <w:rsid w:val="00A5633A"/>
    <w:rsid w:val="00A730CB"/>
    <w:rsid w:val="00A75B4A"/>
    <w:rsid w:val="00A75FE4"/>
    <w:rsid w:val="00AA2838"/>
    <w:rsid w:val="00AA2CAB"/>
    <w:rsid w:val="00AA3E4A"/>
    <w:rsid w:val="00AA6274"/>
    <w:rsid w:val="00AB214E"/>
    <w:rsid w:val="00AB72B0"/>
    <w:rsid w:val="00AC09FB"/>
    <w:rsid w:val="00AC7C25"/>
    <w:rsid w:val="00AD0383"/>
    <w:rsid w:val="00AE2146"/>
    <w:rsid w:val="00AE3425"/>
    <w:rsid w:val="00AF3C3A"/>
    <w:rsid w:val="00AF4EA6"/>
    <w:rsid w:val="00B04137"/>
    <w:rsid w:val="00B05031"/>
    <w:rsid w:val="00B056C7"/>
    <w:rsid w:val="00B0762C"/>
    <w:rsid w:val="00B162F2"/>
    <w:rsid w:val="00B2710E"/>
    <w:rsid w:val="00B31101"/>
    <w:rsid w:val="00B37836"/>
    <w:rsid w:val="00B41F46"/>
    <w:rsid w:val="00B4640B"/>
    <w:rsid w:val="00B74CD1"/>
    <w:rsid w:val="00B76615"/>
    <w:rsid w:val="00B840F0"/>
    <w:rsid w:val="00B932C5"/>
    <w:rsid w:val="00B93992"/>
    <w:rsid w:val="00BA103C"/>
    <w:rsid w:val="00BA3903"/>
    <w:rsid w:val="00BA543F"/>
    <w:rsid w:val="00BA56D5"/>
    <w:rsid w:val="00BA5FB7"/>
    <w:rsid w:val="00BB29DA"/>
    <w:rsid w:val="00BC3146"/>
    <w:rsid w:val="00BD22B9"/>
    <w:rsid w:val="00BF3486"/>
    <w:rsid w:val="00C12EF6"/>
    <w:rsid w:val="00C161AC"/>
    <w:rsid w:val="00C21DD7"/>
    <w:rsid w:val="00C21E1E"/>
    <w:rsid w:val="00C26108"/>
    <w:rsid w:val="00C31DAC"/>
    <w:rsid w:val="00C36FC5"/>
    <w:rsid w:val="00C4392F"/>
    <w:rsid w:val="00C43B46"/>
    <w:rsid w:val="00C44114"/>
    <w:rsid w:val="00C55514"/>
    <w:rsid w:val="00C55DA8"/>
    <w:rsid w:val="00C65841"/>
    <w:rsid w:val="00C76457"/>
    <w:rsid w:val="00C90FF3"/>
    <w:rsid w:val="00CA3D77"/>
    <w:rsid w:val="00CB1BA4"/>
    <w:rsid w:val="00CC1D1B"/>
    <w:rsid w:val="00CC514D"/>
    <w:rsid w:val="00CC5A70"/>
    <w:rsid w:val="00CC67DE"/>
    <w:rsid w:val="00CD382D"/>
    <w:rsid w:val="00CD62D6"/>
    <w:rsid w:val="00CD7926"/>
    <w:rsid w:val="00CE4207"/>
    <w:rsid w:val="00CF2160"/>
    <w:rsid w:val="00CF4852"/>
    <w:rsid w:val="00D122F0"/>
    <w:rsid w:val="00D14703"/>
    <w:rsid w:val="00D1548C"/>
    <w:rsid w:val="00D20CD9"/>
    <w:rsid w:val="00D32F65"/>
    <w:rsid w:val="00D40B23"/>
    <w:rsid w:val="00D42F20"/>
    <w:rsid w:val="00D45433"/>
    <w:rsid w:val="00D521E2"/>
    <w:rsid w:val="00D5722A"/>
    <w:rsid w:val="00D607A2"/>
    <w:rsid w:val="00D6484E"/>
    <w:rsid w:val="00D67CA2"/>
    <w:rsid w:val="00D71159"/>
    <w:rsid w:val="00D81F9D"/>
    <w:rsid w:val="00D93031"/>
    <w:rsid w:val="00D95D9B"/>
    <w:rsid w:val="00DA6EA5"/>
    <w:rsid w:val="00DA753B"/>
    <w:rsid w:val="00DB593B"/>
    <w:rsid w:val="00DD629C"/>
    <w:rsid w:val="00DE119B"/>
    <w:rsid w:val="00DE1B8E"/>
    <w:rsid w:val="00DF2FB4"/>
    <w:rsid w:val="00DF7E3A"/>
    <w:rsid w:val="00E0070B"/>
    <w:rsid w:val="00E008FB"/>
    <w:rsid w:val="00E01630"/>
    <w:rsid w:val="00E01D4E"/>
    <w:rsid w:val="00E1699A"/>
    <w:rsid w:val="00E2763F"/>
    <w:rsid w:val="00E31E5F"/>
    <w:rsid w:val="00E32F56"/>
    <w:rsid w:val="00E5097D"/>
    <w:rsid w:val="00E50C8D"/>
    <w:rsid w:val="00E524B2"/>
    <w:rsid w:val="00E55CB2"/>
    <w:rsid w:val="00E57212"/>
    <w:rsid w:val="00E60910"/>
    <w:rsid w:val="00E66A2E"/>
    <w:rsid w:val="00E74051"/>
    <w:rsid w:val="00E801C2"/>
    <w:rsid w:val="00E8435E"/>
    <w:rsid w:val="00E86DF6"/>
    <w:rsid w:val="00E902EF"/>
    <w:rsid w:val="00E91C37"/>
    <w:rsid w:val="00EA1975"/>
    <w:rsid w:val="00EA3CCE"/>
    <w:rsid w:val="00EB16DF"/>
    <w:rsid w:val="00EB5019"/>
    <w:rsid w:val="00EB5CC0"/>
    <w:rsid w:val="00EC0ACA"/>
    <w:rsid w:val="00ED2B9C"/>
    <w:rsid w:val="00EE0BA0"/>
    <w:rsid w:val="00EE2C75"/>
    <w:rsid w:val="00EE6B03"/>
    <w:rsid w:val="00EF505C"/>
    <w:rsid w:val="00EF72E3"/>
    <w:rsid w:val="00EF7C10"/>
    <w:rsid w:val="00F13C67"/>
    <w:rsid w:val="00F144FE"/>
    <w:rsid w:val="00F20157"/>
    <w:rsid w:val="00F24C81"/>
    <w:rsid w:val="00F32C2F"/>
    <w:rsid w:val="00F46B3D"/>
    <w:rsid w:val="00F46C02"/>
    <w:rsid w:val="00F51FD3"/>
    <w:rsid w:val="00F5320B"/>
    <w:rsid w:val="00F5755A"/>
    <w:rsid w:val="00F60892"/>
    <w:rsid w:val="00F614AA"/>
    <w:rsid w:val="00F6326C"/>
    <w:rsid w:val="00F72F2F"/>
    <w:rsid w:val="00F761D4"/>
    <w:rsid w:val="00F805DA"/>
    <w:rsid w:val="00F84207"/>
    <w:rsid w:val="00F87603"/>
    <w:rsid w:val="00F94336"/>
    <w:rsid w:val="00FA18BA"/>
    <w:rsid w:val="00FA24EF"/>
    <w:rsid w:val="00FA31D4"/>
    <w:rsid w:val="00FA64F2"/>
    <w:rsid w:val="00FC15FB"/>
    <w:rsid w:val="00FC4A1D"/>
    <w:rsid w:val="00FD776B"/>
    <w:rsid w:val="00FE07B5"/>
    <w:rsid w:val="00FE5AA4"/>
    <w:rsid w:val="00FF0A39"/>
    <w:rsid w:val="00FF795C"/>
    <w:rsid w:val="01757CEE"/>
    <w:rsid w:val="01E9CF3F"/>
    <w:rsid w:val="0262B41C"/>
    <w:rsid w:val="0284252B"/>
    <w:rsid w:val="0288FE9B"/>
    <w:rsid w:val="02DFEF17"/>
    <w:rsid w:val="0314A74E"/>
    <w:rsid w:val="0331248F"/>
    <w:rsid w:val="0346A6E3"/>
    <w:rsid w:val="0347EAAC"/>
    <w:rsid w:val="03807F7C"/>
    <w:rsid w:val="03BA9540"/>
    <w:rsid w:val="03BFCBA0"/>
    <w:rsid w:val="04CEC190"/>
    <w:rsid w:val="050B1410"/>
    <w:rsid w:val="05318DF6"/>
    <w:rsid w:val="05583189"/>
    <w:rsid w:val="0560A25B"/>
    <w:rsid w:val="05CCDB98"/>
    <w:rsid w:val="060B25F2"/>
    <w:rsid w:val="060E0FB7"/>
    <w:rsid w:val="061474D8"/>
    <w:rsid w:val="06201F6F"/>
    <w:rsid w:val="06263AFA"/>
    <w:rsid w:val="067809AC"/>
    <w:rsid w:val="067D7377"/>
    <w:rsid w:val="07124338"/>
    <w:rsid w:val="0733D96D"/>
    <w:rsid w:val="0757964E"/>
    <w:rsid w:val="0764E929"/>
    <w:rsid w:val="0777A16C"/>
    <w:rsid w:val="07B199D2"/>
    <w:rsid w:val="07DF2ECC"/>
    <w:rsid w:val="0802E995"/>
    <w:rsid w:val="08222D7D"/>
    <w:rsid w:val="082FE717"/>
    <w:rsid w:val="0842B4D2"/>
    <w:rsid w:val="08AA40E0"/>
    <w:rsid w:val="08C28036"/>
    <w:rsid w:val="08CA12FA"/>
    <w:rsid w:val="08E9C869"/>
    <w:rsid w:val="09237739"/>
    <w:rsid w:val="096AC075"/>
    <w:rsid w:val="09CC022A"/>
    <w:rsid w:val="09FDFD95"/>
    <w:rsid w:val="0A1A8898"/>
    <w:rsid w:val="0A7154C5"/>
    <w:rsid w:val="0ACA50BB"/>
    <w:rsid w:val="0AE968A9"/>
    <w:rsid w:val="0AEB00FC"/>
    <w:rsid w:val="0B0EB032"/>
    <w:rsid w:val="0B2DD774"/>
    <w:rsid w:val="0B45C649"/>
    <w:rsid w:val="0BA61A41"/>
    <w:rsid w:val="0BAD936D"/>
    <w:rsid w:val="0C4D3723"/>
    <w:rsid w:val="0C912660"/>
    <w:rsid w:val="0D31DEBB"/>
    <w:rsid w:val="0D4DD437"/>
    <w:rsid w:val="0D80F7DC"/>
    <w:rsid w:val="0D9D836A"/>
    <w:rsid w:val="0E44BD5D"/>
    <w:rsid w:val="0E838B45"/>
    <w:rsid w:val="0EF9BB17"/>
    <w:rsid w:val="0F1664B1"/>
    <w:rsid w:val="0F1BF457"/>
    <w:rsid w:val="0F297088"/>
    <w:rsid w:val="0FBE721F"/>
    <w:rsid w:val="0FFB4794"/>
    <w:rsid w:val="100C018E"/>
    <w:rsid w:val="1035C365"/>
    <w:rsid w:val="10776055"/>
    <w:rsid w:val="1112BBDB"/>
    <w:rsid w:val="11631AE0"/>
    <w:rsid w:val="124ADE45"/>
    <w:rsid w:val="1287DF2E"/>
    <w:rsid w:val="12FA903D"/>
    <w:rsid w:val="13466685"/>
    <w:rsid w:val="13A4D52A"/>
    <w:rsid w:val="14342998"/>
    <w:rsid w:val="14508DA0"/>
    <w:rsid w:val="146C3CEB"/>
    <w:rsid w:val="1480D89B"/>
    <w:rsid w:val="1496609E"/>
    <w:rsid w:val="1496609E"/>
    <w:rsid w:val="14BB1FCE"/>
    <w:rsid w:val="14D8DD07"/>
    <w:rsid w:val="157C3941"/>
    <w:rsid w:val="162335EA"/>
    <w:rsid w:val="163230FF"/>
    <w:rsid w:val="1645C240"/>
    <w:rsid w:val="1675E7EB"/>
    <w:rsid w:val="16A5A6F9"/>
    <w:rsid w:val="16C04EDA"/>
    <w:rsid w:val="16D6318E"/>
    <w:rsid w:val="16E021A7"/>
    <w:rsid w:val="17B93407"/>
    <w:rsid w:val="189BCD68"/>
    <w:rsid w:val="18AF29D3"/>
    <w:rsid w:val="18F92C3A"/>
    <w:rsid w:val="19883A4D"/>
    <w:rsid w:val="19AB8F74"/>
    <w:rsid w:val="1A8BA480"/>
    <w:rsid w:val="1B0B528B"/>
    <w:rsid w:val="1B227717"/>
    <w:rsid w:val="1B8B8D76"/>
    <w:rsid w:val="1BA9A2B1"/>
    <w:rsid w:val="1BD99FE0"/>
    <w:rsid w:val="1BF65317"/>
    <w:rsid w:val="1BFDC019"/>
    <w:rsid w:val="1C15DFFB"/>
    <w:rsid w:val="1C398499"/>
    <w:rsid w:val="1C631D84"/>
    <w:rsid w:val="1C87A19B"/>
    <w:rsid w:val="1CB7243B"/>
    <w:rsid w:val="1CBE4778"/>
    <w:rsid w:val="1D21C29E"/>
    <w:rsid w:val="1D457312"/>
    <w:rsid w:val="1E130073"/>
    <w:rsid w:val="1E50A0A1"/>
    <w:rsid w:val="1E5AAF51"/>
    <w:rsid w:val="1EAE1E90"/>
    <w:rsid w:val="1F4D39D9"/>
    <w:rsid w:val="1FF3E681"/>
    <w:rsid w:val="20AAB99E"/>
    <w:rsid w:val="210171C9"/>
    <w:rsid w:val="212D0D8A"/>
    <w:rsid w:val="213DD502"/>
    <w:rsid w:val="21C48D0E"/>
    <w:rsid w:val="21C60B30"/>
    <w:rsid w:val="222E1AD8"/>
    <w:rsid w:val="22ED9DA2"/>
    <w:rsid w:val="232536CF"/>
    <w:rsid w:val="2391283B"/>
    <w:rsid w:val="23AD5E45"/>
    <w:rsid w:val="23D40CB8"/>
    <w:rsid w:val="23F1DC7A"/>
    <w:rsid w:val="240197CD"/>
    <w:rsid w:val="241770C3"/>
    <w:rsid w:val="2425152D"/>
    <w:rsid w:val="2446FEF6"/>
    <w:rsid w:val="24A0EE67"/>
    <w:rsid w:val="24AE6B93"/>
    <w:rsid w:val="25375C9A"/>
    <w:rsid w:val="257E2AC1"/>
    <w:rsid w:val="25A4F012"/>
    <w:rsid w:val="25BC7B5D"/>
    <w:rsid w:val="26094114"/>
    <w:rsid w:val="26527EB4"/>
    <w:rsid w:val="26C08588"/>
    <w:rsid w:val="26C83185"/>
    <w:rsid w:val="26DED8E4"/>
    <w:rsid w:val="2719FB22"/>
    <w:rsid w:val="27351975"/>
    <w:rsid w:val="279D8991"/>
    <w:rsid w:val="27BA6B79"/>
    <w:rsid w:val="283E0388"/>
    <w:rsid w:val="2850E821"/>
    <w:rsid w:val="29C6AB6C"/>
    <w:rsid w:val="2A0E86B1"/>
    <w:rsid w:val="2A2D4423"/>
    <w:rsid w:val="2A5C7699"/>
    <w:rsid w:val="2A611DFE"/>
    <w:rsid w:val="2A626101"/>
    <w:rsid w:val="2AE4F8D1"/>
    <w:rsid w:val="2B05B3AA"/>
    <w:rsid w:val="2BE7FE5D"/>
    <w:rsid w:val="2C608878"/>
    <w:rsid w:val="2C9793AF"/>
    <w:rsid w:val="2C989A66"/>
    <w:rsid w:val="2CB7B710"/>
    <w:rsid w:val="2D07C1B8"/>
    <w:rsid w:val="2D735D35"/>
    <w:rsid w:val="2D9375FE"/>
    <w:rsid w:val="2DC892DC"/>
    <w:rsid w:val="2DE28F62"/>
    <w:rsid w:val="2E08CF06"/>
    <w:rsid w:val="2E197CFD"/>
    <w:rsid w:val="2E4D2E7D"/>
    <w:rsid w:val="2E762770"/>
    <w:rsid w:val="2E88A44F"/>
    <w:rsid w:val="2ED48BAA"/>
    <w:rsid w:val="2F116770"/>
    <w:rsid w:val="2FBE5E41"/>
    <w:rsid w:val="2FC3F87F"/>
    <w:rsid w:val="300D0823"/>
    <w:rsid w:val="302B5A84"/>
    <w:rsid w:val="3038B5F2"/>
    <w:rsid w:val="3060AA33"/>
    <w:rsid w:val="308C8458"/>
    <w:rsid w:val="30A9DA9A"/>
    <w:rsid w:val="30AFE212"/>
    <w:rsid w:val="30B28FC0"/>
    <w:rsid w:val="31071B8A"/>
    <w:rsid w:val="317E6238"/>
    <w:rsid w:val="31AE76F5"/>
    <w:rsid w:val="31DD90BB"/>
    <w:rsid w:val="31E98B63"/>
    <w:rsid w:val="321DCE37"/>
    <w:rsid w:val="32268E51"/>
    <w:rsid w:val="323BBA9F"/>
    <w:rsid w:val="324D9786"/>
    <w:rsid w:val="324E6021"/>
    <w:rsid w:val="32A360C6"/>
    <w:rsid w:val="32AB2292"/>
    <w:rsid w:val="32D120DD"/>
    <w:rsid w:val="330D720B"/>
    <w:rsid w:val="3348E25D"/>
    <w:rsid w:val="33675BFC"/>
    <w:rsid w:val="337056B4"/>
    <w:rsid w:val="33B1ED29"/>
    <w:rsid w:val="34006BB0"/>
    <w:rsid w:val="3468E4E5"/>
    <w:rsid w:val="34C7B68B"/>
    <w:rsid w:val="34D09D17"/>
    <w:rsid w:val="3531BD76"/>
    <w:rsid w:val="3560936E"/>
    <w:rsid w:val="36179616"/>
    <w:rsid w:val="3688117E"/>
    <w:rsid w:val="36C28A37"/>
    <w:rsid w:val="370BD5F6"/>
    <w:rsid w:val="37A085A7"/>
    <w:rsid w:val="3800F57C"/>
    <w:rsid w:val="3822D3B2"/>
    <w:rsid w:val="383B31C6"/>
    <w:rsid w:val="38D3DCD3"/>
    <w:rsid w:val="39E83DF9"/>
    <w:rsid w:val="3A0AC9D2"/>
    <w:rsid w:val="3A4CC0D1"/>
    <w:rsid w:val="3A5D9701"/>
    <w:rsid w:val="3AC74A58"/>
    <w:rsid w:val="3B05D645"/>
    <w:rsid w:val="3B3B821B"/>
    <w:rsid w:val="3C473E7B"/>
    <w:rsid w:val="3C64A7D5"/>
    <w:rsid w:val="3CE13840"/>
    <w:rsid w:val="3CF01EB2"/>
    <w:rsid w:val="3D2207AC"/>
    <w:rsid w:val="3DB04233"/>
    <w:rsid w:val="3E5B0AB2"/>
    <w:rsid w:val="3EC47088"/>
    <w:rsid w:val="3EDE3AF5"/>
    <w:rsid w:val="3EE2743B"/>
    <w:rsid w:val="3EE33BB6"/>
    <w:rsid w:val="3F5F0C5D"/>
    <w:rsid w:val="3F846AAD"/>
    <w:rsid w:val="3FF8FB8A"/>
    <w:rsid w:val="4011542F"/>
    <w:rsid w:val="40907031"/>
    <w:rsid w:val="4157C187"/>
    <w:rsid w:val="4186CB70"/>
    <w:rsid w:val="41904C8D"/>
    <w:rsid w:val="41A9A8C2"/>
    <w:rsid w:val="41BA6ADF"/>
    <w:rsid w:val="41BC767D"/>
    <w:rsid w:val="41BF25A4"/>
    <w:rsid w:val="41E0C911"/>
    <w:rsid w:val="41E8E6C8"/>
    <w:rsid w:val="42260EDC"/>
    <w:rsid w:val="426DABAC"/>
    <w:rsid w:val="42880E5A"/>
    <w:rsid w:val="43241C3A"/>
    <w:rsid w:val="4364C7A3"/>
    <w:rsid w:val="443BB7B9"/>
    <w:rsid w:val="45373DE1"/>
    <w:rsid w:val="468951F6"/>
    <w:rsid w:val="46A64391"/>
    <w:rsid w:val="46C072A5"/>
    <w:rsid w:val="46F16C36"/>
    <w:rsid w:val="4711469B"/>
    <w:rsid w:val="478CBC29"/>
    <w:rsid w:val="47B78E9C"/>
    <w:rsid w:val="47F728B6"/>
    <w:rsid w:val="482BB801"/>
    <w:rsid w:val="484BD17D"/>
    <w:rsid w:val="48FAF790"/>
    <w:rsid w:val="49705B30"/>
    <w:rsid w:val="49838E45"/>
    <w:rsid w:val="498E2275"/>
    <w:rsid w:val="49AEF92B"/>
    <w:rsid w:val="49AF2069"/>
    <w:rsid w:val="49BF23D0"/>
    <w:rsid w:val="49C68E8B"/>
    <w:rsid w:val="4A2A6326"/>
    <w:rsid w:val="4A4B792B"/>
    <w:rsid w:val="4A976A01"/>
    <w:rsid w:val="4AAAF93D"/>
    <w:rsid w:val="4ABC8590"/>
    <w:rsid w:val="4B63E656"/>
    <w:rsid w:val="4B6FEDAE"/>
    <w:rsid w:val="4BCFE770"/>
    <w:rsid w:val="4C38F146"/>
    <w:rsid w:val="4C3988BE"/>
    <w:rsid w:val="4C4833DF"/>
    <w:rsid w:val="4C6515C7"/>
    <w:rsid w:val="4CC762F8"/>
    <w:rsid w:val="4CCC4F4B"/>
    <w:rsid w:val="4CD0F2CD"/>
    <w:rsid w:val="4CD6BE2E"/>
    <w:rsid w:val="4CE8B0E9"/>
    <w:rsid w:val="4D0AADCA"/>
    <w:rsid w:val="4D168134"/>
    <w:rsid w:val="4DFFC6EB"/>
    <w:rsid w:val="4E15FAE6"/>
    <w:rsid w:val="4E277663"/>
    <w:rsid w:val="4E38DFD8"/>
    <w:rsid w:val="4E9294F3"/>
    <w:rsid w:val="4EB94201"/>
    <w:rsid w:val="4EE51093"/>
    <w:rsid w:val="4EF89E38"/>
    <w:rsid w:val="4F486576"/>
    <w:rsid w:val="4F9AA5C5"/>
    <w:rsid w:val="4FB50E25"/>
    <w:rsid w:val="4FDA0276"/>
    <w:rsid w:val="4FDCC4FD"/>
    <w:rsid w:val="4FFE6C42"/>
    <w:rsid w:val="501F5E0C"/>
    <w:rsid w:val="50453851"/>
    <w:rsid w:val="505BECA3"/>
    <w:rsid w:val="50615FA3"/>
    <w:rsid w:val="506454FB"/>
    <w:rsid w:val="50F66CCD"/>
    <w:rsid w:val="510B8850"/>
    <w:rsid w:val="5128A661"/>
    <w:rsid w:val="51785A0D"/>
    <w:rsid w:val="520DC4AB"/>
    <w:rsid w:val="5238264D"/>
    <w:rsid w:val="52900787"/>
    <w:rsid w:val="53D66F70"/>
    <w:rsid w:val="5449053E"/>
    <w:rsid w:val="5452B8E4"/>
    <w:rsid w:val="5463B74D"/>
    <w:rsid w:val="54F90032"/>
    <w:rsid w:val="55F5996A"/>
    <w:rsid w:val="56C1F606"/>
    <w:rsid w:val="573DDAD3"/>
    <w:rsid w:val="57A66348"/>
    <w:rsid w:val="57A6A931"/>
    <w:rsid w:val="5830316D"/>
    <w:rsid w:val="5830A0F4"/>
    <w:rsid w:val="5830C8E5"/>
    <w:rsid w:val="588C36BD"/>
    <w:rsid w:val="58A29C93"/>
    <w:rsid w:val="58B991B8"/>
    <w:rsid w:val="597AC879"/>
    <w:rsid w:val="59C60D81"/>
    <w:rsid w:val="59CDAB90"/>
    <w:rsid w:val="59D61A63"/>
    <w:rsid w:val="59E80E3E"/>
    <w:rsid w:val="5A0BD951"/>
    <w:rsid w:val="5A193B3F"/>
    <w:rsid w:val="5A2A0FD5"/>
    <w:rsid w:val="5A379D4B"/>
    <w:rsid w:val="5A636BDD"/>
    <w:rsid w:val="5A84B396"/>
    <w:rsid w:val="5ACC0647"/>
    <w:rsid w:val="5AFCCF25"/>
    <w:rsid w:val="5B0613F6"/>
    <w:rsid w:val="5B24DF11"/>
    <w:rsid w:val="5C24F50C"/>
    <w:rsid w:val="5C67D6A8"/>
    <w:rsid w:val="5C7E2776"/>
    <w:rsid w:val="5C862C44"/>
    <w:rsid w:val="5D0A2E55"/>
    <w:rsid w:val="5D1FAF00"/>
    <w:rsid w:val="5DEF78F8"/>
    <w:rsid w:val="5DF76583"/>
    <w:rsid w:val="5DFC7C6F"/>
    <w:rsid w:val="5DFFB7B0"/>
    <w:rsid w:val="5E0622B2"/>
    <w:rsid w:val="5E25F69C"/>
    <w:rsid w:val="5E44AE9F"/>
    <w:rsid w:val="5E997EA4"/>
    <w:rsid w:val="5F4ED6C9"/>
    <w:rsid w:val="5F90E397"/>
    <w:rsid w:val="5FB1239E"/>
    <w:rsid w:val="5FB3C77D"/>
    <w:rsid w:val="5FC8B864"/>
    <w:rsid w:val="60354F05"/>
    <w:rsid w:val="60405A3E"/>
    <w:rsid w:val="60A5AFDF"/>
    <w:rsid w:val="60C2B388"/>
    <w:rsid w:val="611DCED5"/>
    <w:rsid w:val="61341D31"/>
    <w:rsid w:val="6146FFB2"/>
    <w:rsid w:val="614D458E"/>
    <w:rsid w:val="6192F1A5"/>
    <w:rsid w:val="61B30A6E"/>
    <w:rsid w:val="61D9F7C6"/>
    <w:rsid w:val="6203ACEA"/>
    <w:rsid w:val="634FA518"/>
    <w:rsid w:val="63B71B9A"/>
    <w:rsid w:val="641BF934"/>
    <w:rsid w:val="646A7A2A"/>
    <w:rsid w:val="6541391D"/>
    <w:rsid w:val="6595EB5F"/>
    <w:rsid w:val="6605F025"/>
    <w:rsid w:val="66396BC1"/>
    <w:rsid w:val="66ECB0BE"/>
    <w:rsid w:val="66FC934F"/>
    <w:rsid w:val="677080F9"/>
    <w:rsid w:val="67FBCF9D"/>
    <w:rsid w:val="67FE0FDC"/>
    <w:rsid w:val="681175C2"/>
    <w:rsid w:val="68716460"/>
    <w:rsid w:val="6871660E"/>
    <w:rsid w:val="68AA7368"/>
    <w:rsid w:val="68D701AB"/>
    <w:rsid w:val="68F8DF5B"/>
    <w:rsid w:val="69231BD7"/>
    <w:rsid w:val="699B41FE"/>
    <w:rsid w:val="6A3466E2"/>
    <w:rsid w:val="6B28F37F"/>
    <w:rsid w:val="6B7FEF32"/>
    <w:rsid w:val="6BC0F4AA"/>
    <w:rsid w:val="6BC22D7F"/>
    <w:rsid w:val="6BE3F186"/>
    <w:rsid w:val="6BEEBC75"/>
    <w:rsid w:val="6C16391C"/>
    <w:rsid w:val="6C1F8335"/>
    <w:rsid w:val="6C9C38C6"/>
    <w:rsid w:val="6CBA932F"/>
    <w:rsid w:val="6CC8CC49"/>
    <w:rsid w:val="6CD07A8B"/>
    <w:rsid w:val="6CF58B3F"/>
    <w:rsid w:val="6D12A418"/>
    <w:rsid w:val="6D1BBF93"/>
    <w:rsid w:val="6D9C48FA"/>
    <w:rsid w:val="6EE39157"/>
    <w:rsid w:val="6F19DD25"/>
    <w:rsid w:val="6F46E53F"/>
    <w:rsid w:val="6FB04A1A"/>
    <w:rsid w:val="6FD468D7"/>
    <w:rsid w:val="6FE76031"/>
    <w:rsid w:val="6FF4FAEE"/>
    <w:rsid w:val="700921C1"/>
    <w:rsid w:val="7048C00E"/>
    <w:rsid w:val="70536055"/>
    <w:rsid w:val="70604FA6"/>
    <w:rsid w:val="708F4598"/>
    <w:rsid w:val="70953016"/>
    <w:rsid w:val="70DCF424"/>
    <w:rsid w:val="710F75B9"/>
    <w:rsid w:val="711017C9"/>
    <w:rsid w:val="71849349"/>
    <w:rsid w:val="7199FB0F"/>
    <w:rsid w:val="71B305CB"/>
    <w:rsid w:val="71F80916"/>
    <w:rsid w:val="727E7B69"/>
    <w:rsid w:val="72C8419A"/>
    <w:rsid w:val="72CB4AD0"/>
    <w:rsid w:val="730F644B"/>
    <w:rsid w:val="73427E53"/>
    <w:rsid w:val="7349A095"/>
    <w:rsid w:val="737AFFC8"/>
    <w:rsid w:val="7431ADBF"/>
    <w:rsid w:val="748227A6"/>
    <w:rsid w:val="74E6086E"/>
    <w:rsid w:val="750F0ADC"/>
    <w:rsid w:val="7533518A"/>
    <w:rsid w:val="75676F68"/>
    <w:rsid w:val="75D34A34"/>
    <w:rsid w:val="75E58225"/>
    <w:rsid w:val="7662EEF6"/>
    <w:rsid w:val="76C08162"/>
    <w:rsid w:val="7765C1B1"/>
    <w:rsid w:val="777D4CFC"/>
    <w:rsid w:val="787905F5"/>
    <w:rsid w:val="7895E7DD"/>
    <w:rsid w:val="78F421C7"/>
    <w:rsid w:val="78FDF22A"/>
    <w:rsid w:val="7938F0A8"/>
    <w:rsid w:val="79C91851"/>
    <w:rsid w:val="7A0743FA"/>
    <w:rsid w:val="7A859BD7"/>
    <w:rsid w:val="7AB03C74"/>
    <w:rsid w:val="7ACBF38C"/>
    <w:rsid w:val="7B412BD1"/>
    <w:rsid w:val="7BCCF127"/>
    <w:rsid w:val="7CA66C80"/>
    <w:rsid w:val="7CEA29E7"/>
    <w:rsid w:val="7D23F140"/>
    <w:rsid w:val="7D816125"/>
    <w:rsid w:val="7DB7DFC4"/>
    <w:rsid w:val="7E000947"/>
    <w:rsid w:val="7E62F7BA"/>
    <w:rsid w:val="7ED9CF29"/>
    <w:rsid w:val="7EED0456"/>
    <w:rsid w:val="7F035E99"/>
    <w:rsid w:val="7F0FF2BE"/>
    <w:rsid w:val="7F4E6880"/>
    <w:rsid w:val="7F521C8E"/>
    <w:rsid w:val="7FAE0FD0"/>
    <w:rsid w:val="7FBF4BA2"/>
    <w:rsid w:val="7FEE1A24"/>
    <w:rsid w:val="7FF3D108"/>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3E40E49C-C38A-4004-B5D5-3D224E38D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hAnsi="Cambria" w:eastAsia="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ard" w:default="1">
    <w:name w:val="Normal"/>
    <w:qFormat/>
    <w:rsid w:val="006C22D3"/>
    <w:pPr>
      <w:spacing w:after="200"/>
    </w:pPr>
    <w:rPr>
      <w:rFonts w:ascii="Arial" w:hAnsi="Arial"/>
      <w:szCs w:val="24"/>
      <w:lang w:val="en-US" w:eastAsia="en-US"/>
    </w:rPr>
  </w:style>
  <w:style w:type="paragraph" w:styleId="Kop1">
    <w:name w:val="heading 1"/>
    <w:basedOn w:val="Standaard"/>
    <w:next w:val="Standaard"/>
    <w:link w:val="Kop1Char"/>
    <w:qFormat/>
    <w:rsid w:val="0072552E"/>
    <w:pPr>
      <w:keepNext/>
      <w:spacing w:before="240" w:after="60"/>
      <w:outlineLvl w:val="0"/>
    </w:pPr>
    <w:rPr>
      <w:rFonts w:ascii="Cambria" w:hAnsi="Cambria" w:eastAsia="Times New Roman"/>
      <w:b/>
      <w:bCs/>
      <w:kern w:val="32"/>
      <w:sz w:val="32"/>
      <w:szCs w:val="32"/>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Koptekst">
    <w:name w:val="header"/>
    <w:basedOn w:val="Standaard"/>
    <w:link w:val="KoptekstChar"/>
    <w:uiPriority w:val="99"/>
    <w:unhideWhenUsed/>
    <w:rsid w:val="00025EFD"/>
    <w:pPr>
      <w:tabs>
        <w:tab w:val="center" w:pos="4536"/>
        <w:tab w:val="right" w:pos="9072"/>
      </w:tabs>
      <w:spacing w:after="0"/>
    </w:pPr>
  </w:style>
  <w:style w:type="character" w:styleId="KoptekstChar" w:customStyle="1">
    <w:name w:val="Koptekst Char"/>
    <w:basedOn w:val="Standaardalinea-lettertype"/>
    <w:link w:val="Koptekst"/>
    <w:uiPriority w:val="99"/>
    <w:rsid w:val="00025EFD"/>
  </w:style>
  <w:style w:type="paragraph" w:styleId="Voettekst">
    <w:name w:val="footer"/>
    <w:basedOn w:val="Standaard"/>
    <w:link w:val="VoettekstChar"/>
    <w:uiPriority w:val="99"/>
    <w:unhideWhenUsed/>
    <w:rsid w:val="00025EFD"/>
    <w:pPr>
      <w:tabs>
        <w:tab w:val="center" w:pos="4536"/>
        <w:tab w:val="right" w:pos="9072"/>
      </w:tabs>
      <w:spacing w:after="0"/>
    </w:pPr>
  </w:style>
  <w:style w:type="character" w:styleId="VoettekstChar" w:customStyle="1">
    <w:name w:val="Voettekst Char"/>
    <w:basedOn w:val="Standaardalinea-lettertype"/>
    <w:link w:val="Voettekst"/>
    <w:uiPriority w:val="99"/>
    <w:rsid w:val="00025EFD"/>
  </w:style>
  <w:style w:type="paragraph" w:styleId="BasicParagraph" w:customStyle="1">
    <w:name w:val="[Basic Paragraph]"/>
    <w:basedOn w:val="Standaard"/>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rsid w:val="00355CEC"/>
    <w:rPr>
      <w:color w:val="0000FF"/>
      <w:u w:val="single"/>
    </w:rPr>
  </w:style>
  <w:style w:type="paragraph" w:styleId="Lijstalinea">
    <w:name w:val="List Paragraph"/>
    <w:basedOn w:val="Standaard"/>
    <w:uiPriority w:val="34"/>
    <w:qFormat/>
    <w:rsid w:val="0062281E"/>
    <w:pPr>
      <w:spacing w:line="276" w:lineRule="auto"/>
      <w:ind w:left="720"/>
      <w:contextualSpacing/>
    </w:pPr>
    <w:rPr>
      <w:rFonts w:ascii="Calibri" w:hAnsi="Calibri" w:eastAsia="Calibri"/>
      <w:sz w:val="22"/>
      <w:szCs w:val="22"/>
      <w:lang w:val="nl-BE"/>
    </w:rPr>
  </w:style>
  <w:style w:type="character" w:styleId="st" w:customStyle="1">
    <w:name w:val="st"/>
    <w:rsid w:val="0062281E"/>
  </w:style>
  <w:style w:type="character" w:styleId="Nadruk">
    <w:name w:val="Emphasis"/>
    <w:uiPriority w:val="20"/>
    <w:qFormat/>
    <w:rsid w:val="0062281E"/>
    <w:rPr>
      <w:i/>
      <w:iCs/>
    </w:rPr>
  </w:style>
  <w:style w:type="paragraph" w:styleId="Tekstzonderopmaak">
    <w:name w:val="Plain Text"/>
    <w:basedOn w:val="Standaard"/>
    <w:link w:val="TekstzonderopmaakChar"/>
    <w:uiPriority w:val="99"/>
    <w:unhideWhenUsed/>
    <w:rsid w:val="00A5633A"/>
    <w:pPr>
      <w:spacing w:after="0"/>
    </w:pPr>
    <w:rPr>
      <w:rFonts w:ascii="Calibri" w:hAnsi="Calibri" w:eastAsia="Calibri" w:cs="Consolas"/>
      <w:sz w:val="22"/>
      <w:szCs w:val="21"/>
      <w:lang w:val="nl-BE"/>
    </w:rPr>
  </w:style>
  <w:style w:type="character" w:styleId="TekstzonderopmaakChar" w:customStyle="1">
    <w:name w:val="Tekst zonder opmaak Char"/>
    <w:link w:val="Tekstzonderopmaak"/>
    <w:uiPriority w:val="99"/>
    <w:rsid w:val="00A5633A"/>
    <w:rPr>
      <w:rFonts w:ascii="Calibri" w:hAnsi="Calibri" w:eastAsia="Calibri" w:cs="Consolas"/>
      <w:sz w:val="22"/>
      <w:szCs w:val="21"/>
      <w:lang w:eastAsia="en-US"/>
    </w:rPr>
  </w:style>
  <w:style w:type="paragraph" w:styleId="Normaalweb">
    <w:name w:val="Normal (Web)"/>
    <w:basedOn w:val="Standaard"/>
    <w:uiPriority w:val="99"/>
    <w:unhideWhenUsed/>
    <w:rsid w:val="007603C0"/>
    <w:pPr>
      <w:spacing w:before="100" w:beforeAutospacing="1" w:after="100" w:afterAutospacing="1"/>
    </w:pPr>
    <w:rPr>
      <w:rFonts w:ascii="Times New Roman" w:hAnsi="Times New Roman" w:eastAsia="Times New Roman"/>
      <w:sz w:val="24"/>
      <w:lang w:val="nl-BE" w:eastAsia="nl-BE"/>
    </w:rPr>
  </w:style>
  <w:style w:type="character" w:styleId="Zwaar">
    <w:name w:val="Strong"/>
    <w:uiPriority w:val="22"/>
    <w:qFormat/>
    <w:rsid w:val="007603C0"/>
    <w:rPr>
      <w:b/>
      <w:bCs/>
    </w:rPr>
  </w:style>
  <w:style w:type="character" w:styleId="apple-converted-space" w:customStyle="1">
    <w:name w:val="apple-converted-space"/>
    <w:rsid w:val="007603C0"/>
  </w:style>
  <w:style w:type="paragraph" w:styleId="Tekstopmerking">
    <w:name w:val="annotation text"/>
    <w:basedOn w:val="Standaard"/>
    <w:link w:val="TekstopmerkingChar"/>
    <w:rsid w:val="0072552E"/>
    <w:rPr>
      <w:szCs w:val="20"/>
    </w:rPr>
  </w:style>
  <w:style w:type="character" w:styleId="TekstopmerkingChar" w:customStyle="1">
    <w:name w:val="Tekst opmerking Char"/>
    <w:link w:val="Tekstopmerking"/>
    <w:rsid w:val="0072552E"/>
    <w:rPr>
      <w:rFonts w:ascii="Arial" w:hAnsi="Arial"/>
      <w:lang w:val="en-US" w:eastAsia="en-US"/>
    </w:rPr>
  </w:style>
  <w:style w:type="character" w:styleId="Kop1Char" w:customStyle="1">
    <w:name w:val="Kop 1 Char"/>
    <w:link w:val="Kop1"/>
    <w:rsid w:val="0072552E"/>
    <w:rPr>
      <w:rFonts w:eastAsia="Times New Roman"/>
      <w:b/>
      <w:bCs/>
      <w:kern w:val="32"/>
      <w:sz w:val="32"/>
      <w:szCs w:val="32"/>
      <w:lang w:val="en-US" w:eastAsia="en-US"/>
    </w:rPr>
  </w:style>
  <w:style w:type="character" w:styleId="Verwijzingopmerking">
    <w:name w:val="annotation reference"/>
    <w:rsid w:val="00F6326C"/>
    <w:rPr>
      <w:sz w:val="16"/>
      <w:szCs w:val="16"/>
    </w:rPr>
  </w:style>
  <w:style w:type="paragraph" w:styleId="Onderwerpvanopmerking">
    <w:name w:val="annotation subject"/>
    <w:basedOn w:val="Tekstopmerking"/>
    <w:next w:val="Tekstopmerking"/>
    <w:link w:val="OnderwerpvanopmerkingChar"/>
    <w:rsid w:val="00F6326C"/>
    <w:rPr>
      <w:b/>
      <w:bCs/>
    </w:rPr>
  </w:style>
  <w:style w:type="character" w:styleId="OnderwerpvanopmerkingChar" w:customStyle="1">
    <w:name w:val="Onderwerp van opmerking Char"/>
    <w:link w:val="Onderwerpvanopmerking"/>
    <w:rsid w:val="00F6326C"/>
    <w:rPr>
      <w:rFonts w:ascii="Arial" w:hAnsi="Arial"/>
      <w:b/>
      <w:bCs/>
      <w:lang w:val="en-US" w:eastAsia="en-US"/>
    </w:rPr>
  </w:style>
  <w:style w:type="paragraph" w:styleId="Ballontekst">
    <w:name w:val="Balloon Text"/>
    <w:basedOn w:val="Standaard"/>
    <w:link w:val="BallontekstChar"/>
    <w:rsid w:val="00F6326C"/>
    <w:pPr>
      <w:spacing w:after="0"/>
    </w:pPr>
    <w:rPr>
      <w:rFonts w:ascii="Segoe UI" w:hAnsi="Segoe UI" w:cs="Segoe UI"/>
      <w:sz w:val="18"/>
      <w:szCs w:val="18"/>
    </w:rPr>
  </w:style>
  <w:style w:type="character" w:styleId="BallontekstChar" w:customStyle="1">
    <w:name w:val="Ballontekst Char"/>
    <w:link w:val="Ballontekst"/>
    <w:rsid w:val="00F6326C"/>
    <w:rPr>
      <w:rFonts w:ascii="Segoe UI" w:hAnsi="Segoe UI" w:cs="Segoe UI"/>
      <w:sz w:val="18"/>
      <w:szCs w:val="18"/>
      <w:lang w:val="en-US" w:eastAsia="en-US"/>
    </w:rPr>
  </w:style>
  <w:style w:type="paragraph" w:styleId="Stijl1" w:customStyle="1">
    <w:name w:val="Stijl1"/>
    <w:basedOn w:val="Standaard"/>
    <w:link w:val="Stijl1Char"/>
    <w:qFormat/>
    <w:rsid w:val="00723223"/>
    <w:pPr>
      <w:spacing w:after="160" w:line="259" w:lineRule="auto"/>
      <w:jc w:val="both"/>
    </w:pPr>
    <w:rPr>
      <w:rFonts w:ascii="Calibri" w:hAnsi="Calibri" w:eastAsia="Calibri" w:cs="Calibri"/>
      <w:b/>
      <w:bCs/>
      <w:color w:val="E36C0A"/>
      <w:sz w:val="24"/>
      <w:lang w:val="nl-NL"/>
    </w:rPr>
  </w:style>
  <w:style w:type="paragraph" w:styleId="paragraph" w:customStyle="1">
    <w:name w:val="paragraph"/>
    <w:basedOn w:val="Standaard"/>
    <w:rsid w:val="00774A49"/>
    <w:pPr>
      <w:spacing w:after="0"/>
    </w:pPr>
    <w:rPr>
      <w:rFonts w:ascii="Times New Roman" w:hAnsi="Times New Roman" w:eastAsia="Times New Roman"/>
      <w:sz w:val="24"/>
      <w:lang w:val="nl-BE" w:eastAsia="nl-BE"/>
    </w:rPr>
  </w:style>
  <w:style w:type="character" w:styleId="Stijl1Char" w:customStyle="1">
    <w:name w:val="Stijl1 Char"/>
    <w:link w:val="Stijl1"/>
    <w:rsid w:val="00723223"/>
    <w:rPr>
      <w:rFonts w:ascii="Calibri" w:hAnsi="Calibri" w:eastAsia="Calibri" w:cs="Calibri"/>
      <w:b/>
      <w:bCs/>
      <w:color w:val="E36C0A"/>
      <w:sz w:val="24"/>
      <w:szCs w:val="24"/>
      <w:lang w:val="nl-NL" w:eastAsia="en-US"/>
    </w:rPr>
  </w:style>
  <w:style w:type="character" w:styleId="spellingerror" w:customStyle="1">
    <w:name w:val="spellingerror"/>
    <w:basedOn w:val="Standaardalinea-lettertype"/>
    <w:rsid w:val="00774A49"/>
  </w:style>
  <w:style w:type="character" w:styleId="contextualspellingandgrammarerror" w:customStyle="1">
    <w:name w:val="contextualspellingandgrammarerror"/>
    <w:basedOn w:val="Standaardalinea-lettertype"/>
    <w:rsid w:val="00774A49"/>
  </w:style>
  <w:style w:type="character" w:styleId="normaltextrun1" w:customStyle="1">
    <w:name w:val="normaltextrun1"/>
    <w:basedOn w:val="Standaardalinea-lettertype"/>
    <w:rsid w:val="00774A49"/>
  </w:style>
  <w:style w:type="character" w:styleId="eop" w:customStyle="1">
    <w:name w:val="eop"/>
    <w:basedOn w:val="Standaardalinea-lettertype"/>
    <w:rsid w:val="00774A49"/>
  </w:style>
  <w:style w:type="character" w:styleId="Onopgelostemelding">
    <w:name w:val="Unresolved Mention"/>
    <w:uiPriority w:val="99"/>
    <w:semiHidden/>
    <w:unhideWhenUsed/>
    <w:rsid w:val="004B1FB7"/>
    <w:rPr>
      <w:color w:val="605E5C"/>
      <w:shd w:val="clear" w:color="auto" w:fill="E1DFDD"/>
    </w:rPr>
  </w:style>
  <w:style w:type="character" w:styleId="normaltextrun" w:customStyle="1">
    <w:name w:val="normaltextrun"/>
    <w:basedOn w:val="Standaardalinea-lettertype"/>
    <w:rsid w:val="007977CD"/>
  </w:style>
  <w:style w:type="table" w:styleId="Tabelraster">
    <w:name w:val="Table Grid"/>
    <w:basedOn w:val="Standaardtabe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 w:id="39401127">
          <w:marLeft w:val="0"/>
          <w:marRight w:val="0"/>
          <w:marTop w:val="0"/>
          <w:marBottom w:val="0"/>
          <w:divBdr>
            <w:top w:val="none" w:sz="0" w:space="0" w:color="auto"/>
            <w:left w:val="none" w:sz="0" w:space="0" w:color="auto"/>
            <w:bottom w:val="none" w:sz="0" w:space="0" w:color="auto"/>
            <w:right w:val="none" w:sz="0" w:space="0" w:color="auto"/>
          </w:divBdr>
        </w:div>
      </w:divsChild>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355425636">
              <w:marLeft w:val="0"/>
              <w:marRight w:val="0"/>
              <w:marTop w:val="0"/>
              <w:marBottom w:val="0"/>
              <w:divBdr>
                <w:top w:val="none" w:sz="0" w:space="0" w:color="auto"/>
                <w:left w:val="none" w:sz="0" w:space="0" w:color="auto"/>
                <w:bottom w:val="none" w:sz="0" w:space="0" w:color="auto"/>
                <w:right w:val="none" w:sz="0" w:space="0" w:color="auto"/>
              </w:divBdr>
            </w:div>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pixelsPerInch w:val="72"/>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emf" Id="rId13"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2.emf" Id="rId12" /><Relationship Type="http://schemas.openxmlformats.org/officeDocument/2006/relationships/header" Target="header1.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hyperlink" Target="http://www.poeziepajot-zenne.be" TargetMode="External" Id="rId15" /><Relationship Type="http://schemas.openxmlformats.org/officeDocument/2006/relationships/endnotes" Target="end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emf" Id="rId14" /></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7.jpg"/><Relationship Id="rId7" Type="http://schemas.openxmlformats.org/officeDocument/2006/relationships/hyperlink" Target="http://www.zender.be" TargetMode="External"/><Relationship Id="rId2" Type="http://schemas.openxmlformats.org/officeDocument/2006/relationships/image" Target="media/image6.png"/><Relationship Id="rId1" Type="http://schemas.openxmlformats.org/officeDocument/2006/relationships/image" Target="media/image5.png"/><Relationship Id="rId6" Type="http://schemas.openxmlformats.org/officeDocument/2006/relationships/image" Target="media/image9.png"/><Relationship Id="rId5" Type="http://schemas.openxmlformats.org/officeDocument/2006/relationships/image" Target="media/image9.jpeg"/><Relationship Id="rId4" Type="http://schemas.openxmlformats.org/officeDocument/2006/relationships/image" Target="media/image8.png"/></Relationships>
</file>

<file path=word/_rels/footer2.xml.rels><?xml version="1.0" encoding="UTF-8" standalone="yes"?>
<Relationships xmlns="http://schemas.openxmlformats.org/package/2006/relationships"><Relationship Id="rId3" Type="http://schemas.openxmlformats.org/officeDocument/2006/relationships/hyperlink" Target="mailto:info@zender.be" TargetMode="External"/><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9f90446e0d018606b0aeef82de185f98">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701e6846c650bc98ea4f1e8c296f5296"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1EF668F-74E6-4345-B0CF-90CEFB76B065}"/>
</file>

<file path=customXml/itemProps2.xml><?xml version="1.0" encoding="utf-8"?>
<ds:datastoreItem xmlns:ds="http://schemas.openxmlformats.org/officeDocument/2006/customXml" ds:itemID="{2CAF91C3-3BBA-41EC-845C-57F36456DAEF}">
  <ds:schemaRefs>
    <ds:schemaRef ds:uri="http://schemas.microsoft.com/sharepoint/v3/contenttype/forms"/>
  </ds:schemaRefs>
</ds:datastoreItem>
</file>

<file path=customXml/itemProps3.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customXml/itemProps4.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Heartwork bvba</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Boels</dc:creator>
  <cp:keywords/>
  <cp:lastModifiedBy>Gaelle Somville</cp:lastModifiedBy>
  <cp:revision>206</cp:revision>
  <cp:lastPrinted>2021-07-13T02:38:00Z</cp:lastPrinted>
  <dcterms:created xsi:type="dcterms:W3CDTF">2022-01-12T21:33:00Z</dcterms:created>
  <dcterms:modified xsi:type="dcterms:W3CDTF">2022-04-04T07:31:41Z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